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E5EB7" w14:textId="3B1E1C24" w:rsidR="000272F9" w:rsidRDefault="008C0A92" w:rsidP="002B178F">
      <w:pPr>
        <w:spacing w:before="120"/>
        <w:jc w:val="center"/>
        <w:rPr>
          <w:rFonts w:asciiTheme="majorHAnsi" w:eastAsia="Arial" w:hAnsiTheme="majorHAnsi" w:cstheme="majorHAnsi"/>
          <w:b/>
          <w:bCs/>
          <w:sz w:val="36"/>
          <w:szCs w:val="36"/>
        </w:rPr>
      </w:pPr>
      <w:r>
        <w:rPr>
          <w:rFonts w:asciiTheme="majorHAnsi" w:eastAsia="Arial" w:hAnsiTheme="majorHAnsi" w:cstheme="majorHAnsi"/>
          <w:b/>
          <w:bCs/>
          <w:sz w:val="36"/>
          <w:szCs w:val="36"/>
        </w:rPr>
        <w:t>COMMENCEMENT</w:t>
      </w:r>
      <w:r w:rsidR="002B178F">
        <w:rPr>
          <w:rFonts w:asciiTheme="majorHAnsi" w:eastAsia="Arial" w:hAnsiTheme="majorHAnsi" w:cstheme="majorHAnsi"/>
          <w:b/>
          <w:bCs/>
          <w:sz w:val="36"/>
          <w:szCs w:val="36"/>
        </w:rPr>
        <w:t xml:space="preserve"> </w:t>
      </w:r>
      <w:r>
        <w:rPr>
          <w:rFonts w:asciiTheme="majorHAnsi" w:eastAsia="Arial" w:hAnsiTheme="majorHAnsi" w:cstheme="majorHAnsi"/>
          <w:b/>
          <w:bCs/>
          <w:sz w:val="36"/>
          <w:szCs w:val="36"/>
        </w:rPr>
        <w:t>CEREMONY</w:t>
      </w:r>
      <w:r w:rsidR="009045E1" w:rsidRPr="008C0A92">
        <w:rPr>
          <w:rFonts w:asciiTheme="majorHAnsi" w:eastAsia="Arial" w:hAnsiTheme="majorHAnsi" w:cstheme="majorHAnsi"/>
          <w:b/>
          <w:bCs/>
          <w:sz w:val="36"/>
          <w:szCs w:val="36"/>
        </w:rPr>
        <w:t xml:space="preserve"> </w:t>
      </w:r>
      <w:r>
        <w:rPr>
          <w:rFonts w:asciiTheme="majorHAnsi" w:eastAsia="Arial" w:hAnsiTheme="majorHAnsi" w:cstheme="majorHAnsi"/>
          <w:b/>
          <w:bCs/>
          <w:sz w:val="36"/>
          <w:szCs w:val="36"/>
        </w:rPr>
        <w:t>NEWS</w:t>
      </w:r>
      <w:r w:rsidR="009045E1" w:rsidRPr="008C0A92">
        <w:rPr>
          <w:rFonts w:asciiTheme="majorHAnsi" w:eastAsia="Arial" w:hAnsiTheme="majorHAnsi" w:cstheme="majorHAnsi"/>
          <w:b/>
          <w:bCs/>
          <w:sz w:val="36"/>
          <w:szCs w:val="36"/>
        </w:rPr>
        <w:t xml:space="preserve"> 202</w:t>
      </w:r>
      <w:r w:rsidR="005145A6" w:rsidRPr="008C0A92">
        <w:rPr>
          <w:rFonts w:asciiTheme="majorHAnsi" w:eastAsia="Arial" w:hAnsiTheme="majorHAnsi" w:cstheme="majorHAnsi"/>
          <w:b/>
          <w:bCs/>
          <w:sz w:val="36"/>
          <w:szCs w:val="36"/>
        </w:rPr>
        <w:t>2</w:t>
      </w:r>
      <w:r w:rsidR="000272F9">
        <w:rPr>
          <w:rFonts w:asciiTheme="majorHAnsi" w:eastAsia="Arial" w:hAnsiTheme="majorHAnsi" w:cstheme="majorHAnsi"/>
          <w:b/>
          <w:bCs/>
          <w:sz w:val="36"/>
          <w:szCs w:val="36"/>
        </w:rPr>
        <w:t xml:space="preserve"> </w:t>
      </w:r>
    </w:p>
    <w:p w14:paraId="7FD0E9BC" w14:textId="77777777" w:rsidR="002B178F" w:rsidRDefault="002B178F" w:rsidP="002B178F">
      <w:pPr>
        <w:pBdr>
          <w:top w:val="single" w:sz="4" w:space="1" w:color="auto"/>
          <w:left w:val="single" w:sz="4" w:space="4" w:color="auto"/>
          <w:bottom w:val="single" w:sz="4" w:space="1" w:color="auto"/>
          <w:right w:val="single" w:sz="4" w:space="4" w:color="auto"/>
        </w:pBdr>
        <w:spacing w:before="120"/>
        <w:rPr>
          <w:rFonts w:asciiTheme="majorHAnsi" w:eastAsia="Arial" w:hAnsiTheme="majorHAnsi" w:cstheme="majorHAnsi"/>
          <w:b/>
          <w:color w:val="365F91" w:themeColor="accent1" w:themeShade="BF"/>
          <w:sz w:val="22"/>
          <w:szCs w:val="22"/>
          <w:u w:val="single"/>
        </w:rPr>
        <w:sectPr w:rsidR="002B178F" w:rsidSect="002B178F">
          <w:headerReference w:type="default" r:id="rId8"/>
          <w:footerReference w:type="default" r:id="rId9"/>
          <w:pgSz w:w="12240" w:h="15840"/>
          <w:pgMar w:top="1152" w:right="1440" w:bottom="720" w:left="1440" w:header="720" w:footer="720" w:gutter="0"/>
          <w:cols w:space="720"/>
        </w:sectPr>
      </w:pPr>
    </w:p>
    <w:p w14:paraId="3A1005BC" w14:textId="6ED55378" w:rsidR="00C1547A" w:rsidRPr="002B178F" w:rsidRDefault="009A2817" w:rsidP="002B178F">
      <w:pPr>
        <w:pBdr>
          <w:top w:val="single" w:sz="4" w:space="1" w:color="auto"/>
          <w:left w:val="single" w:sz="4" w:space="4" w:color="auto"/>
          <w:bottom w:val="single" w:sz="4" w:space="1" w:color="auto"/>
          <w:right w:val="single" w:sz="4" w:space="4" w:color="auto"/>
        </w:pBdr>
        <w:spacing w:before="120"/>
        <w:rPr>
          <w:rFonts w:asciiTheme="majorHAnsi" w:eastAsia="Arial" w:hAnsiTheme="majorHAnsi" w:cstheme="majorHAnsi"/>
          <w:b/>
          <w:color w:val="365F91" w:themeColor="accent1" w:themeShade="BF"/>
          <w:sz w:val="22"/>
          <w:szCs w:val="22"/>
          <w:u w:val="single"/>
        </w:rPr>
      </w:pPr>
      <w:r w:rsidRPr="002B178F">
        <w:rPr>
          <w:rFonts w:asciiTheme="majorHAnsi" w:eastAsia="Arial" w:hAnsiTheme="majorHAnsi" w:cstheme="majorHAnsi"/>
          <w:b/>
          <w:color w:val="365F91" w:themeColor="accent1" w:themeShade="BF"/>
          <w:sz w:val="22"/>
          <w:szCs w:val="22"/>
          <w:u w:val="single"/>
        </w:rPr>
        <w:t xml:space="preserve">DATES </w:t>
      </w:r>
      <w:r w:rsidR="002B178F" w:rsidRPr="002B178F">
        <w:rPr>
          <w:rFonts w:asciiTheme="majorHAnsi" w:eastAsia="Arial" w:hAnsiTheme="majorHAnsi" w:cstheme="majorHAnsi"/>
          <w:b/>
          <w:color w:val="365F91" w:themeColor="accent1" w:themeShade="BF"/>
          <w:sz w:val="22"/>
          <w:szCs w:val="22"/>
          <w:u w:val="single"/>
        </w:rPr>
        <w:t>of</w:t>
      </w:r>
      <w:r w:rsidRPr="002B178F">
        <w:rPr>
          <w:rFonts w:asciiTheme="majorHAnsi" w:eastAsia="Arial" w:hAnsiTheme="majorHAnsi" w:cstheme="majorHAnsi"/>
          <w:b/>
          <w:color w:val="365F91" w:themeColor="accent1" w:themeShade="BF"/>
          <w:sz w:val="22"/>
          <w:szCs w:val="22"/>
          <w:u w:val="single"/>
        </w:rPr>
        <w:t xml:space="preserve"> NOTE</w:t>
      </w:r>
      <w:r w:rsidR="002B178F" w:rsidRPr="002B178F">
        <w:rPr>
          <w:rFonts w:asciiTheme="majorHAnsi" w:eastAsia="Arial" w:hAnsiTheme="majorHAnsi" w:cstheme="majorHAnsi"/>
          <w:b/>
          <w:color w:val="365F91" w:themeColor="accent1" w:themeShade="BF"/>
          <w:sz w:val="22"/>
          <w:szCs w:val="22"/>
          <w:u w:val="single"/>
        </w:rPr>
        <w:t>:</w:t>
      </w:r>
    </w:p>
    <w:p w14:paraId="2EE0A2E2" w14:textId="476B381B" w:rsidR="00E1198E" w:rsidRDefault="00E1198E" w:rsidP="00E1198E">
      <w:pPr>
        <w:pBdr>
          <w:top w:val="single" w:sz="4" w:space="1" w:color="auto"/>
          <w:left w:val="single" w:sz="4" w:space="4" w:color="auto"/>
          <w:bottom w:val="single" w:sz="4" w:space="1" w:color="auto"/>
          <w:right w:val="single" w:sz="4" w:space="4" w:color="auto"/>
        </w:pBdr>
        <w:rPr>
          <w:rFonts w:asciiTheme="majorHAnsi" w:eastAsia="Arial" w:hAnsiTheme="majorHAnsi" w:cstheme="majorHAnsi"/>
          <w:bCs/>
          <w:sz w:val="20"/>
          <w:szCs w:val="20"/>
        </w:rPr>
      </w:pPr>
      <w:r>
        <w:rPr>
          <w:rFonts w:asciiTheme="majorHAnsi" w:eastAsia="Arial" w:hAnsiTheme="majorHAnsi" w:cstheme="majorHAnsi"/>
          <w:bCs/>
          <w:sz w:val="20"/>
          <w:szCs w:val="20"/>
        </w:rPr>
        <w:t>March 14-20 – Spring Break</w:t>
      </w:r>
    </w:p>
    <w:p w14:paraId="7EBFEF9D" w14:textId="6FC0A5AE" w:rsidR="009A2817" w:rsidRPr="008338AD" w:rsidRDefault="009A2817" w:rsidP="00E1198E">
      <w:pPr>
        <w:pBdr>
          <w:top w:val="single" w:sz="4" w:space="1" w:color="auto"/>
          <w:left w:val="single" w:sz="4" w:space="4" w:color="auto"/>
          <w:bottom w:val="single" w:sz="4" w:space="1" w:color="auto"/>
          <w:right w:val="single" w:sz="4" w:space="4" w:color="auto"/>
        </w:pBdr>
        <w:rPr>
          <w:rFonts w:asciiTheme="majorHAnsi" w:eastAsia="Arial" w:hAnsiTheme="majorHAnsi" w:cstheme="majorHAnsi"/>
          <w:b/>
          <w:color w:val="C00000"/>
          <w:sz w:val="20"/>
          <w:szCs w:val="20"/>
        </w:rPr>
      </w:pPr>
      <w:r w:rsidRPr="008338AD">
        <w:rPr>
          <w:rFonts w:asciiTheme="majorHAnsi" w:eastAsia="Arial" w:hAnsiTheme="majorHAnsi" w:cstheme="majorHAnsi"/>
          <w:b/>
          <w:color w:val="C00000"/>
          <w:sz w:val="20"/>
          <w:szCs w:val="20"/>
        </w:rPr>
        <w:t xml:space="preserve">March </w:t>
      </w:r>
      <w:r w:rsidR="00B774D5">
        <w:rPr>
          <w:rFonts w:asciiTheme="majorHAnsi" w:eastAsia="Arial" w:hAnsiTheme="majorHAnsi" w:cstheme="majorHAnsi"/>
          <w:b/>
          <w:color w:val="C00000"/>
          <w:sz w:val="20"/>
          <w:szCs w:val="20"/>
        </w:rPr>
        <w:t>21</w:t>
      </w:r>
      <w:r w:rsidR="002B178F" w:rsidRPr="008338AD">
        <w:rPr>
          <w:rFonts w:asciiTheme="majorHAnsi" w:eastAsia="Arial" w:hAnsiTheme="majorHAnsi" w:cstheme="majorHAnsi"/>
          <w:b/>
          <w:color w:val="C00000"/>
          <w:sz w:val="20"/>
          <w:szCs w:val="20"/>
        </w:rPr>
        <w:t xml:space="preserve"> - </w:t>
      </w:r>
      <w:r w:rsidRPr="008338AD">
        <w:rPr>
          <w:rFonts w:asciiTheme="majorHAnsi" w:eastAsia="Arial" w:hAnsiTheme="majorHAnsi" w:cstheme="majorHAnsi"/>
          <w:b/>
          <w:color w:val="C00000"/>
          <w:sz w:val="20"/>
          <w:szCs w:val="20"/>
        </w:rPr>
        <w:t>Deadline to contact Kenne Bauer if interested in being a commencement speaker</w:t>
      </w:r>
    </w:p>
    <w:p w14:paraId="12D0C637" w14:textId="16F1FAF7" w:rsidR="009A2817" w:rsidRPr="008338AD" w:rsidRDefault="009A2817" w:rsidP="00E1198E">
      <w:pPr>
        <w:pBdr>
          <w:top w:val="single" w:sz="4" w:space="1" w:color="auto"/>
          <w:left w:val="single" w:sz="4" w:space="4" w:color="auto"/>
          <w:bottom w:val="single" w:sz="4" w:space="1" w:color="auto"/>
          <w:right w:val="single" w:sz="4" w:space="4" w:color="auto"/>
        </w:pBdr>
        <w:rPr>
          <w:rFonts w:asciiTheme="majorHAnsi" w:eastAsia="Arial" w:hAnsiTheme="majorHAnsi" w:cstheme="majorHAnsi"/>
          <w:b/>
          <w:color w:val="C00000"/>
          <w:sz w:val="20"/>
          <w:szCs w:val="20"/>
        </w:rPr>
      </w:pPr>
      <w:r w:rsidRPr="008338AD">
        <w:rPr>
          <w:rFonts w:asciiTheme="majorHAnsi" w:eastAsia="Arial" w:hAnsiTheme="majorHAnsi" w:cstheme="majorHAnsi"/>
          <w:b/>
          <w:color w:val="C00000"/>
          <w:sz w:val="20"/>
          <w:szCs w:val="20"/>
        </w:rPr>
        <w:t>March 23</w:t>
      </w:r>
      <w:r w:rsidR="001732ED">
        <w:rPr>
          <w:rFonts w:asciiTheme="majorHAnsi" w:eastAsia="Arial" w:hAnsiTheme="majorHAnsi" w:cstheme="majorHAnsi"/>
          <w:b/>
          <w:color w:val="C00000"/>
          <w:sz w:val="20"/>
          <w:szCs w:val="20"/>
        </w:rPr>
        <w:t xml:space="preserve"> </w:t>
      </w:r>
      <w:r w:rsidR="002B178F" w:rsidRPr="008338AD">
        <w:rPr>
          <w:rFonts w:asciiTheme="majorHAnsi" w:eastAsia="Arial" w:hAnsiTheme="majorHAnsi" w:cstheme="majorHAnsi"/>
          <w:b/>
          <w:color w:val="C00000"/>
          <w:sz w:val="20"/>
          <w:szCs w:val="20"/>
        </w:rPr>
        <w:t xml:space="preserve">- </w:t>
      </w:r>
      <w:r w:rsidRPr="008338AD">
        <w:rPr>
          <w:rFonts w:asciiTheme="majorHAnsi" w:eastAsia="Arial" w:hAnsiTheme="majorHAnsi" w:cstheme="majorHAnsi"/>
          <w:b/>
          <w:color w:val="C00000"/>
          <w:sz w:val="20"/>
          <w:szCs w:val="20"/>
        </w:rPr>
        <w:t>Deadline to pay to participate in the Commencement Ceremony</w:t>
      </w:r>
    </w:p>
    <w:p w14:paraId="6B374C17" w14:textId="5C35927F" w:rsidR="009A2817" w:rsidRPr="008338AD" w:rsidRDefault="009A2817" w:rsidP="00E1198E">
      <w:pPr>
        <w:pBdr>
          <w:top w:val="single" w:sz="4" w:space="1" w:color="auto"/>
          <w:left w:val="single" w:sz="4" w:space="4" w:color="auto"/>
          <w:bottom w:val="single" w:sz="4" w:space="1" w:color="auto"/>
          <w:right w:val="single" w:sz="4" w:space="4" w:color="auto"/>
        </w:pBdr>
        <w:rPr>
          <w:rFonts w:asciiTheme="majorHAnsi" w:eastAsia="Arial" w:hAnsiTheme="majorHAnsi" w:cstheme="majorHAnsi"/>
          <w:b/>
          <w:color w:val="C00000"/>
          <w:sz w:val="20"/>
          <w:szCs w:val="20"/>
        </w:rPr>
      </w:pPr>
      <w:r w:rsidRPr="008338AD">
        <w:rPr>
          <w:rFonts w:asciiTheme="majorHAnsi" w:eastAsia="Arial" w:hAnsiTheme="majorHAnsi" w:cstheme="majorHAnsi"/>
          <w:b/>
          <w:color w:val="C00000"/>
          <w:sz w:val="20"/>
          <w:szCs w:val="20"/>
        </w:rPr>
        <w:t>April 1</w:t>
      </w:r>
      <w:r w:rsidR="001732ED">
        <w:rPr>
          <w:rFonts w:asciiTheme="majorHAnsi" w:eastAsia="Arial" w:hAnsiTheme="majorHAnsi" w:cstheme="majorHAnsi"/>
          <w:b/>
          <w:color w:val="C00000"/>
          <w:sz w:val="20"/>
          <w:szCs w:val="20"/>
        </w:rPr>
        <w:t xml:space="preserve"> </w:t>
      </w:r>
      <w:r w:rsidR="002B178F" w:rsidRPr="008338AD">
        <w:rPr>
          <w:rFonts w:asciiTheme="majorHAnsi" w:eastAsia="Arial" w:hAnsiTheme="majorHAnsi" w:cstheme="majorHAnsi"/>
          <w:b/>
          <w:color w:val="C00000"/>
          <w:sz w:val="20"/>
          <w:szCs w:val="20"/>
        </w:rPr>
        <w:t xml:space="preserve">- </w:t>
      </w:r>
      <w:r w:rsidRPr="008338AD">
        <w:rPr>
          <w:rFonts w:asciiTheme="majorHAnsi" w:eastAsia="Arial" w:hAnsiTheme="majorHAnsi" w:cstheme="majorHAnsi"/>
          <w:b/>
          <w:color w:val="C00000"/>
          <w:sz w:val="20"/>
          <w:szCs w:val="20"/>
        </w:rPr>
        <w:t>Deadline to submit commencement speeches</w:t>
      </w:r>
      <w:r w:rsidR="00E1198E" w:rsidRPr="008338AD">
        <w:rPr>
          <w:rFonts w:asciiTheme="majorHAnsi" w:eastAsia="Arial" w:hAnsiTheme="majorHAnsi" w:cstheme="majorHAnsi"/>
          <w:b/>
          <w:color w:val="C00000"/>
          <w:sz w:val="20"/>
          <w:szCs w:val="20"/>
        </w:rPr>
        <w:t xml:space="preserve"> for content approval</w:t>
      </w:r>
    </w:p>
    <w:p w14:paraId="09DD7D19" w14:textId="2B50F7C8" w:rsidR="009A2817" w:rsidRPr="008338AD" w:rsidRDefault="009A2817" w:rsidP="00E1198E">
      <w:pPr>
        <w:pBdr>
          <w:top w:val="single" w:sz="4" w:space="1" w:color="auto"/>
          <w:left w:val="single" w:sz="4" w:space="4" w:color="auto"/>
          <w:bottom w:val="single" w:sz="4" w:space="1" w:color="auto"/>
          <w:right w:val="single" w:sz="4" w:space="4" w:color="auto"/>
        </w:pBdr>
        <w:rPr>
          <w:rFonts w:asciiTheme="majorHAnsi" w:eastAsia="Arial" w:hAnsiTheme="majorHAnsi" w:cstheme="majorHAnsi"/>
          <w:b/>
          <w:color w:val="C00000"/>
          <w:sz w:val="20"/>
          <w:szCs w:val="20"/>
        </w:rPr>
      </w:pPr>
      <w:r w:rsidRPr="008338AD">
        <w:rPr>
          <w:rFonts w:asciiTheme="majorHAnsi" w:eastAsia="Arial" w:hAnsiTheme="majorHAnsi" w:cstheme="majorHAnsi"/>
          <w:b/>
          <w:color w:val="C00000"/>
          <w:sz w:val="20"/>
          <w:szCs w:val="20"/>
        </w:rPr>
        <w:t>April 1</w:t>
      </w:r>
      <w:r w:rsidR="002B178F" w:rsidRPr="008338AD">
        <w:rPr>
          <w:rFonts w:asciiTheme="majorHAnsi" w:eastAsia="Arial" w:hAnsiTheme="majorHAnsi" w:cstheme="majorHAnsi"/>
          <w:b/>
          <w:color w:val="C00000"/>
          <w:sz w:val="20"/>
          <w:szCs w:val="20"/>
        </w:rPr>
        <w:t xml:space="preserve"> - </w:t>
      </w:r>
      <w:r w:rsidRPr="008338AD">
        <w:rPr>
          <w:rFonts w:asciiTheme="majorHAnsi" w:eastAsia="Arial" w:hAnsiTheme="majorHAnsi" w:cstheme="majorHAnsi"/>
          <w:b/>
          <w:color w:val="C00000"/>
          <w:sz w:val="20"/>
          <w:szCs w:val="20"/>
        </w:rPr>
        <w:t>Deadline to contact Kenne Bauer regarding Special Accommodations</w:t>
      </w:r>
    </w:p>
    <w:p w14:paraId="394E11D8" w14:textId="0E41F7E5" w:rsidR="009A2817" w:rsidRPr="008338AD" w:rsidRDefault="009A2817" w:rsidP="00E1198E">
      <w:pPr>
        <w:pBdr>
          <w:top w:val="single" w:sz="4" w:space="1" w:color="auto"/>
          <w:left w:val="single" w:sz="4" w:space="4" w:color="auto"/>
          <w:bottom w:val="single" w:sz="4" w:space="1" w:color="auto"/>
          <w:right w:val="single" w:sz="4" w:space="4" w:color="auto"/>
        </w:pBdr>
        <w:rPr>
          <w:rFonts w:asciiTheme="majorHAnsi" w:eastAsia="Arial" w:hAnsiTheme="majorHAnsi" w:cstheme="majorHAnsi"/>
          <w:b/>
          <w:color w:val="C00000"/>
          <w:sz w:val="20"/>
          <w:szCs w:val="20"/>
        </w:rPr>
      </w:pPr>
      <w:r w:rsidRPr="008338AD">
        <w:rPr>
          <w:rFonts w:asciiTheme="majorHAnsi" w:eastAsia="Arial" w:hAnsiTheme="majorHAnsi" w:cstheme="majorHAnsi"/>
          <w:b/>
          <w:color w:val="C00000"/>
          <w:sz w:val="20"/>
          <w:szCs w:val="20"/>
        </w:rPr>
        <w:t xml:space="preserve">April </w:t>
      </w:r>
      <w:r w:rsidR="00331214" w:rsidRPr="008338AD">
        <w:rPr>
          <w:rFonts w:asciiTheme="majorHAnsi" w:eastAsia="Arial" w:hAnsiTheme="majorHAnsi" w:cstheme="majorHAnsi"/>
          <w:b/>
          <w:color w:val="C00000"/>
          <w:sz w:val="20"/>
          <w:szCs w:val="20"/>
        </w:rPr>
        <w:t>25-29</w:t>
      </w:r>
      <w:r w:rsidR="001732ED">
        <w:rPr>
          <w:rFonts w:asciiTheme="majorHAnsi" w:eastAsia="Arial" w:hAnsiTheme="majorHAnsi" w:cstheme="majorHAnsi"/>
          <w:b/>
          <w:color w:val="C00000"/>
          <w:sz w:val="20"/>
          <w:szCs w:val="20"/>
        </w:rPr>
        <w:t xml:space="preserve"> </w:t>
      </w:r>
      <w:r w:rsidR="002B178F" w:rsidRPr="008338AD">
        <w:rPr>
          <w:rFonts w:asciiTheme="majorHAnsi" w:eastAsia="Arial" w:hAnsiTheme="majorHAnsi" w:cstheme="majorHAnsi"/>
          <w:b/>
          <w:color w:val="C00000"/>
          <w:sz w:val="20"/>
          <w:szCs w:val="20"/>
        </w:rPr>
        <w:t xml:space="preserve">- </w:t>
      </w:r>
      <w:r w:rsidRPr="008338AD">
        <w:rPr>
          <w:rFonts w:asciiTheme="majorHAnsi" w:eastAsia="Arial" w:hAnsiTheme="majorHAnsi" w:cstheme="majorHAnsi"/>
          <w:b/>
          <w:color w:val="C00000"/>
          <w:sz w:val="20"/>
          <w:szCs w:val="20"/>
        </w:rPr>
        <w:t>Caps &amp; Gowns available to pick up in College Store</w:t>
      </w:r>
    </w:p>
    <w:p w14:paraId="49CAEB26" w14:textId="0A4BBF2E" w:rsidR="00E1198E" w:rsidRPr="002B178F" w:rsidRDefault="00E1198E" w:rsidP="00E1198E">
      <w:pPr>
        <w:pBdr>
          <w:top w:val="single" w:sz="4" w:space="1" w:color="auto"/>
          <w:left w:val="single" w:sz="4" w:space="4" w:color="auto"/>
          <w:bottom w:val="single" w:sz="4" w:space="1" w:color="auto"/>
          <w:right w:val="single" w:sz="4" w:space="4" w:color="auto"/>
        </w:pBdr>
        <w:rPr>
          <w:rFonts w:asciiTheme="majorHAnsi" w:eastAsia="Arial" w:hAnsiTheme="majorHAnsi" w:cstheme="majorHAnsi"/>
          <w:bCs/>
          <w:sz w:val="20"/>
          <w:szCs w:val="20"/>
        </w:rPr>
      </w:pPr>
      <w:r>
        <w:rPr>
          <w:rFonts w:asciiTheme="majorHAnsi" w:eastAsia="Arial" w:hAnsiTheme="majorHAnsi" w:cstheme="majorHAnsi"/>
          <w:bCs/>
          <w:sz w:val="20"/>
          <w:szCs w:val="20"/>
        </w:rPr>
        <w:t>May 6</w:t>
      </w:r>
      <w:r w:rsidR="001732ED">
        <w:rPr>
          <w:rFonts w:asciiTheme="majorHAnsi" w:eastAsia="Arial" w:hAnsiTheme="majorHAnsi" w:cstheme="majorHAnsi"/>
          <w:bCs/>
          <w:sz w:val="20"/>
          <w:szCs w:val="20"/>
        </w:rPr>
        <w:t xml:space="preserve"> </w:t>
      </w:r>
      <w:r w:rsidR="00FA5591">
        <w:rPr>
          <w:rFonts w:asciiTheme="majorHAnsi" w:eastAsia="Arial" w:hAnsiTheme="majorHAnsi" w:cstheme="majorHAnsi"/>
          <w:bCs/>
          <w:sz w:val="20"/>
          <w:szCs w:val="20"/>
        </w:rPr>
        <w:t>-</w:t>
      </w:r>
      <w:r>
        <w:rPr>
          <w:rFonts w:asciiTheme="majorHAnsi" w:eastAsia="Arial" w:hAnsiTheme="majorHAnsi" w:cstheme="majorHAnsi"/>
          <w:bCs/>
          <w:sz w:val="20"/>
          <w:szCs w:val="20"/>
        </w:rPr>
        <w:t xml:space="preserve"> 15-week classes end for Spring term</w:t>
      </w:r>
    </w:p>
    <w:p w14:paraId="776EC1B8" w14:textId="24047962" w:rsidR="009A2817" w:rsidRDefault="009A2817" w:rsidP="00E1198E">
      <w:pPr>
        <w:pBdr>
          <w:top w:val="single" w:sz="4" w:space="1" w:color="auto"/>
          <w:left w:val="single" w:sz="4" w:space="4" w:color="auto"/>
          <w:bottom w:val="single" w:sz="4" w:space="1" w:color="auto"/>
          <w:right w:val="single" w:sz="4" w:space="4" w:color="auto"/>
        </w:pBdr>
        <w:rPr>
          <w:rFonts w:asciiTheme="majorHAnsi" w:eastAsia="Arial" w:hAnsiTheme="majorHAnsi" w:cstheme="majorHAnsi"/>
          <w:bCs/>
          <w:sz w:val="20"/>
          <w:szCs w:val="20"/>
        </w:rPr>
      </w:pPr>
      <w:r w:rsidRPr="002B178F">
        <w:rPr>
          <w:rFonts w:asciiTheme="majorHAnsi" w:eastAsia="Arial" w:hAnsiTheme="majorHAnsi" w:cstheme="majorHAnsi"/>
          <w:bCs/>
          <w:sz w:val="20"/>
          <w:szCs w:val="20"/>
        </w:rPr>
        <w:t>May 7</w:t>
      </w:r>
      <w:r w:rsidR="002B178F">
        <w:rPr>
          <w:rFonts w:asciiTheme="majorHAnsi" w:eastAsia="Arial" w:hAnsiTheme="majorHAnsi" w:cstheme="majorHAnsi"/>
          <w:bCs/>
          <w:sz w:val="20"/>
          <w:szCs w:val="20"/>
        </w:rPr>
        <w:t xml:space="preserve"> - </w:t>
      </w:r>
      <w:r w:rsidRPr="002B178F">
        <w:rPr>
          <w:rFonts w:asciiTheme="majorHAnsi" w:eastAsia="Arial" w:hAnsiTheme="majorHAnsi" w:cstheme="majorHAnsi"/>
          <w:bCs/>
          <w:sz w:val="20"/>
          <w:szCs w:val="20"/>
        </w:rPr>
        <w:t>Commencement Ceremony</w:t>
      </w:r>
    </w:p>
    <w:p w14:paraId="7DF32195" w14:textId="43F8479D" w:rsidR="00E1198E" w:rsidRPr="002B178F" w:rsidRDefault="00E1198E" w:rsidP="00E1198E">
      <w:pPr>
        <w:pBdr>
          <w:top w:val="single" w:sz="4" w:space="1" w:color="auto"/>
          <w:left w:val="single" w:sz="4" w:space="4" w:color="auto"/>
          <w:bottom w:val="single" w:sz="4" w:space="1" w:color="auto"/>
          <w:right w:val="single" w:sz="4" w:space="4" w:color="auto"/>
        </w:pBdr>
        <w:rPr>
          <w:rFonts w:asciiTheme="majorHAnsi" w:eastAsia="Arial" w:hAnsiTheme="majorHAnsi" w:cstheme="majorHAnsi"/>
          <w:bCs/>
          <w:sz w:val="20"/>
          <w:szCs w:val="20"/>
        </w:rPr>
      </w:pPr>
      <w:r>
        <w:rPr>
          <w:rFonts w:asciiTheme="majorHAnsi" w:eastAsia="Arial" w:hAnsiTheme="majorHAnsi" w:cstheme="majorHAnsi"/>
          <w:bCs/>
          <w:sz w:val="20"/>
          <w:szCs w:val="20"/>
        </w:rPr>
        <w:t>May 8</w:t>
      </w:r>
      <w:r w:rsidR="00FA5591">
        <w:rPr>
          <w:rFonts w:asciiTheme="majorHAnsi" w:eastAsia="Arial" w:hAnsiTheme="majorHAnsi" w:cstheme="majorHAnsi"/>
          <w:bCs/>
          <w:sz w:val="20"/>
          <w:szCs w:val="20"/>
        </w:rPr>
        <w:t xml:space="preserve"> -</w:t>
      </w:r>
      <w:r>
        <w:rPr>
          <w:rFonts w:asciiTheme="majorHAnsi" w:eastAsia="Arial" w:hAnsiTheme="majorHAnsi" w:cstheme="majorHAnsi"/>
          <w:bCs/>
          <w:sz w:val="20"/>
          <w:szCs w:val="20"/>
        </w:rPr>
        <w:t xml:space="preserve"> Mother’s Day</w:t>
      </w:r>
    </w:p>
    <w:p w14:paraId="5AF9AC45" w14:textId="77777777" w:rsidR="002B178F" w:rsidRDefault="002B178F" w:rsidP="002B4E54">
      <w:pPr>
        <w:rPr>
          <w:rFonts w:asciiTheme="majorHAnsi" w:eastAsia="Arial" w:hAnsiTheme="majorHAnsi" w:cstheme="majorHAnsi"/>
          <w:sz w:val="20"/>
          <w:szCs w:val="20"/>
        </w:rPr>
      </w:pPr>
    </w:p>
    <w:p w14:paraId="0CA3CEE1" w14:textId="70F3FB39" w:rsidR="00E1198E" w:rsidRDefault="00E1198E" w:rsidP="002B4E54">
      <w:pPr>
        <w:rPr>
          <w:rFonts w:asciiTheme="majorHAnsi" w:eastAsia="Arial" w:hAnsiTheme="majorHAnsi" w:cstheme="majorHAnsi"/>
          <w:sz w:val="20"/>
          <w:szCs w:val="20"/>
        </w:rPr>
        <w:sectPr w:rsidR="00E1198E" w:rsidSect="002B178F">
          <w:type w:val="continuous"/>
          <w:pgSz w:w="12240" w:h="15840"/>
          <w:pgMar w:top="1152" w:right="1440" w:bottom="720" w:left="1440" w:header="720" w:footer="720" w:gutter="0"/>
          <w:cols w:space="720"/>
        </w:sectPr>
      </w:pPr>
    </w:p>
    <w:p w14:paraId="3799E556" w14:textId="77777777" w:rsidR="002B178F" w:rsidRDefault="002B178F" w:rsidP="002B4E54">
      <w:pPr>
        <w:rPr>
          <w:rFonts w:asciiTheme="majorHAnsi" w:eastAsia="Arial" w:hAnsiTheme="majorHAnsi" w:cstheme="majorHAnsi"/>
          <w:sz w:val="20"/>
          <w:szCs w:val="20"/>
        </w:rPr>
      </w:pPr>
    </w:p>
    <w:p w14:paraId="29C8864D" w14:textId="7F27DEC3" w:rsidR="003577FD" w:rsidRPr="002B178F" w:rsidRDefault="002B4E54" w:rsidP="002B4E54">
      <w:pPr>
        <w:rPr>
          <w:rFonts w:asciiTheme="majorHAnsi" w:eastAsia="Arial" w:hAnsiTheme="majorHAnsi" w:cstheme="majorHAnsi"/>
          <w:sz w:val="20"/>
          <w:szCs w:val="20"/>
        </w:rPr>
      </w:pPr>
      <w:r w:rsidRPr="002B178F">
        <w:rPr>
          <w:rFonts w:asciiTheme="majorHAnsi" w:eastAsia="Arial" w:hAnsiTheme="majorHAnsi" w:cstheme="majorHAnsi"/>
          <w:sz w:val="20"/>
          <w:szCs w:val="20"/>
        </w:rPr>
        <w:t xml:space="preserve">Note: </w:t>
      </w:r>
      <w:r w:rsidRPr="002B178F">
        <w:rPr>
          <w:rFonts w:asciiTheme="majorHAnsi" w:eastAsia="Arial" w:hAnsiTheme="majorHAnsi" w:cstheme="majorHAnsi"/>
          <w:i/>
          <w:sz w:val="20"/>
          <w:szCs w:val="20"/>
        </w:rPr>
        <w:t>Participation in the commencement ceremony does not imply that a degree/certificate has been awarded</w:t>
      </w:r>
      <w:r w:rsidR="005E112F" w:rsidRPr="002B178F">
        <w:rPr>
          <w:rFonts w:asciiTheme="majorHAnsi" w:eastAsia="Arial" w:hAnsiTheme="majorHAnsi" w:cstheme="majorHAnsi"/>
          <w:i/>
          <w:sz w:val="20"/>
          <w:szCs w:val="20"/>
        </w:rPr>
        <w:t xml:space="preserve"> nor that a student is a ‘graduate</w:t>
      </w:r>
      <w:r w:rsidRPr="002B178F">
        <w:rPr>
          <w:rFonts w:asciiTheme="majorHAnsi" w:eastAsia="Arial" w:hAnsiTheme="majorHAnsi" w:cstheme="majorHAnsi"/>
          <w:sz w:val="20"/>
          <w:szCs w:val="20"/>
        </w:rPr>
        <w:t>.</w:t>
      </w:r>
      <w:r w:rsidR="005E112F" w:rsidRPr="002B178F">
        <w:rPr>
          <w:rFonts w:asciiTheme="majorHAnsi" w:eastAsia="Arial" w:hAnsiTheme="majorHAnsi" w:cstheme="majorHAnsi"/>
          <w:sz w:val="20"/>
          <w:szCs w:val="20"/>
        </w:rPr>
        <w:t>’</w:t>
      </w:r>
      <w:r w:rsidRPr="002B178F">
        <w:rPr>
          <w:rFonts w:asciiTheme="majorHAnsi" w:eastAsia="Arial" w:hAnsiTheme="majorHAnsi" w:cstheme="majorHAnsi"/>
          <w:sz w:val="20"/>
          <w:szCs w:val="20"/>
        </w:rPr>
        <w:t xml:space="preserve">  </w:t>
      </w:r>
    </w:p>
    <w:p w14:paraId="657AE5D6" w14:textId="77777777" w:rsidR="003577FD" w:rsidRPr="002B178F" w:rsidRDefault="003577FD" w:rsidP="002B4E54">
      <w:pPr>
        <w:rPr>
          <w:rFonts w:asciiTheme="majorHAnsi" w:eastAsia="Arial" w:hAnsiTheme="majorHAnsi" w:cstheme="majorHAnsi"/>
          <w:sz w:val="20"/>
          <w:szCs w:val="20"/>
        </w:rPr>
      </w:pPr>
    </w:p>
    <w:p w14:paraId="03BF3CCB" w14:textId="77C15FA6" w:rsidR="003577FD" w:rsidRPr="002B178F" w:rsidRDefault="003577FD" w:rsidP="003577FD">
      <w:pPr>
        <w:rPr>
          <w:rFonts w:asciiTheme="majorHAnsi" w:eastAsia="Arial" w:hAnsiTheme="majorHAnsi" w:cstheme="majorHAnsi"/>
          <w:sz w:val="20"/>
          <w:szCs w:val="20"/>
        </w:rPr>
      </w:pPr>
      <w:r w:rsidRPr="002B178F">
        <w:rPr>
          <w:rFonts w:asciiTheme="majorHAnsi" w:eastAsia="Arial" w:hAnsiTheme="majorHAnsi" w:cstheme="majorHAnsi"/>
          <w:sz w:val="20"/>
          <w:szCs w:val="20"/>
        </w:rPr>
        <w:t xml:space="preserve">The </w:t>
      </w:r>
      <w:r w:rsidR="000272F9" w:rsidRPr="002B178F">
        <w:rPr>
          <w:rFonts w:asciiTheme="majorHAnsi" w:eastAsia="Arial" w:hAnsiTheme="majorHAnsi" w:cstheme="majorHAnsi"/>
          <w:sz w:val="20"/>
          <w:szCs w:val="20"/>
        </w:rPr>
        <w:t xml:space="preserve">commencement </w:t>
      </w:r>
      <w:r w:rsidRPr="002B178F">
        <w:rPr>
          <w:rFonts w:asciiTheme="majorHAnsi" w:eastAsia="Arial" w:hAnsiTheme="majorHAnsi" w:cstheme="majorHAnsi"/>
          <w:sz w:val="20"/>
          <w:szCs w:val="20"/>
        </w:rPr>
        <w:t>ceremony is a tradition</w:t>
      </w:r>
      <w:r w:rsidR="000272F9" w:rsidRPr="002B178F">
        <w:rPr>
          <w:rFonts w:asciiTheme="majorHAnsi" w:eastAsia="Arial" w:hAnsiTheme="majorHAnsi" w:cstheme="majorHAnsi"/>
          <w:sz w:val="20"/>
          <w:szCs w:val="20"/>
        </w:rPr>
        <w:t>al</w:t>
      </w:r>
      <w:r w:rsidR="00157279" w:rsidRPr="002B178F">
        <w:rPr>
          <w:rFonts w:asciiTheme="majorHAnsi" w:eastAsia="Arial" w:hAnsiTheme="majorHAnsi" w:cstheme="majorHAnsi"/>
          <w:sz w:val="20"/>
          <w:szCs w:val="20"/>
        </w:rPr>
        <w:t xml:space="preserve"> college</w:t>
      </w:r>
      <w:r w:rsidR="000272F9" w:rsidRPr="002B178F">
        <w:rPr>
          <w:rFonts w:asciiTheme="majorHAnsi" w:eastAsia="Arial" w:hAnsiTheme="majorHAnsi" w:cstheme="majorHAnsi"/>
          <w:sz w:val="20"/>
          <w:szCs w:val="20"/>
        </w:rPr>
        <w:t xml:space="preserve"> </w:t>
      </w:r>
      <w:r w:rsidRPr="002B178F">
        <w:rPr>
          <w:rFonts w:asciiTheme="majorHAnsi" w:eastAsia="Arial" w:hAnsiTheme="majorHAnsi" w:cstheme="majorHAnsi"/>
          <w:sz w:val="20"/>
          <w:szCs w:val="20"/>
        </w:rPr>
        <w:t xml:space="preserve">celebration </w:t>
      </w:r>
      <w:r w:rsidR="00331214" w:rsidRPr="002B178F">
        <w:rPr>
          <w:rFonts w:asciiTheme="majorHAnsi" w:eastAsia="Arial" w:hAnsiTheme="majorHAnsi" w:cstheme="majorHAnsi"/>
          <w:sz w:val="20"/>
          <w:szCs w:val="20"/>
        </w:rPr>
        <w:t xml:space="preserve">of academic achievement </w:t>
      </w:r>
      <w:r w:rsidRPr="002B178F">
        <w:rPr>
          <w:rFonts w:asciiTheme="majorHAnsi" w:eastAsia="Arial" w:hAnsiTheme="majorHAnsi" w:cstheme="majorHAnsi"/>
          <w:sz w:val="20"/>
          <w:szCs w:val="20"/>
        </w:rPr>
        <w:t xml:space="preserve">which </w:t>
      </w:r>
      <w:r w:rsidR="000272F9" w:rsidRPr="002B178F">
        <w:rPr>
          <w:rFonts w:asciiTheme="majorHAnsi" w:eastAsia="Arial" w:hAnsiTheme="majorHAnsi" w:cstheme="majorHAnsi"/>
          <w:sz w:val="20"/>
          <w:szCs w:val="20"/>
        </w:rPr>
        <w:t xml:space="preserve">MCC holds </w:t>
      </w:r>
      <w:r w:rsidRPr="002B178F">
        <w:rPr>
          <w:rFonts w:asciiTheme="majorHAnsi" w:eastAsia="Arial" w:hAnsiTheme="majorHAnsi" w:cstheme="majorHAnsi"/>
          <w:sz w:val="20"/>
          <w:szCs w:val="20"/>
        </w:rPr>
        <w:t>once a year</w:t>
      </w:r>
      <w:r w:rsidR="00157279" w:rsidRPr="002B178F">
        <w:rPr>
          <w:rFonts w:asciiTheme="majorHAnsi" w:eastAsia="Arial" w:hAnsiTheme="majorHAnsi" w:cstheme="majorHAnsi"/>
          <w:sz w:val="20"/>
          <w:szCs w:val="20"/>
        </w:rPr>
        <w:t>. S</w:t>
      </w:r>
      <w:r w:rsidRPr="002B178F">
        <w:rPr>
          <w:rFonts w:asciiTheme="majorHAnsi" w:eastAsia="Arial" w:hAnsiTheme="majorHAnsi" w:cstheme="majorHAnsi"/>
          <w:sz w:val="20"/>
          <w:szCs w:val="20"/>
        </w:rPr>
        <w:t xml:space="preserve">tudents </w:t>
      </w:r>
      <w:r w:rsidR="00157279" w:rsidRPr="002B178F">
        <w:rPr>
          <w:rFonts w:asciiTheme="majorHAnsi" w:eastAsia="Arial" w:hAnsiTheme="majorHAnsi" w:cstheme="majorHAnsi"/>
          <w:sz w:val="20"/>
          <w:szCs w:val="20"/>
        </w:rPr>
        <w:t xml:space="preserve">who </w:t>
      </w:r>
      <w:r w:rsidR="00F74BED" w:rsidRPr="002B178F">
        <w:rPr>
          <w:rFonts w:asciiTheme="majorHAnsi" w:eastAsia="Arial" w:hAnsiTheme="majorHAnsi" w:cstheme="majorHAnsi"/>
          <w:sz w:val="20"/>
          <w:szCs w:val="20"/>
        </w:rPr>
        <w:t xml:space="preserve">may </w:t>
      </w:r>
      <w:r w:rsidRPr="002B178F">
        <w:rPr>
          <w:rFonts w:asciiTheme="majorHAnsi" w:eastAsia="Arial" w:hAnsiTheme="majorHAnsi" w:cstheme="majorHAnsi"/>
          <w:sz w:val="20"/>
          <w:szCs w:val="20"/>
        </w:rPr>
        <w:t xml:space="preserve">not </w:t>
      </w:r>
      <w:r w:rsidR="00F74BED" w:rsidRPr="002B178F">
        <w:rPr>
          <w:rFonts w:asciiTheme="majorHAnsi" w:eastAsia="Arial" w:hAnsiTheme="majorHAnsi" w:cstheme="majorHAnsi"/>
          <w:sz w:val="20"/>
          <w:szCs w:val="20"/>
        </w:rPr>
        <w:t>be</w:t>
      </w:r>
      <w:r w:rsidRPr="002B178F">
        <w:rPr>
          <w:rFonts w:asciiTheme="majorHAnsi" w:eastAsia="Arial" w:hAnsiTheme="majorHAnsi" w:cstheme="majorHAnsi"/>
          <w:sz w:val="20"/>
          <w:szCs w:val="20"/>
        </w:rPr>
        <w:t xml:space="preserve"> finished with their requirements</w:t>
      </w:r>
      <w:r w:rsidR="00157279" w:rsidRPr="002B178F">
        <w:rPr>
          <w:rFonts w:asciiTheme="majorHAnsi" w:eastAsia="Arial" w:hAnsiTheme="majorHAnsi" w:cstheme="majorHAnsi"/>
          <w:sz w:val="20"/>
          <w:szCs w:val="20"/>
        </w:rPr>
        <w:t xml:space="preserve"> are allowed to participate.</w:t>
      </w:r>
    </w:p>
    <w:p w14:paraId="4BC4840A" w14:textId="77777777" w:rsidR="003577FD" w:rsidRPr="002B178F" w:rsidRDefault="003577FD" w:rsidP="002B4E54">
      <w:pPr>
        <w:rPr>
          <w:rFonts w:asciiTheme="majorHAnsi" w:eastAsia="Arial" w:hAnsiTheme="majorHAnsi" w:cstheme="majorHAnsi"/>
          <w:sz w:val="20"/>
          <w:szCs w:val="20"/>
        </w:rPr>
      </w:pPr>
    </w:p>
    <w:p w14:paraId="02158BEA" w14:textId="5D2028CF" w:rsidR="002B4E54" w:rsidRPr="002B178F" w:rsidRDefault="002B4E54" w:rsidP="002B4E54">
      <w:pPr>
        <w:rPr>
          <w:rFonts w:asciiTheme="majorHAnsi" w:eastAsia="Arial" w:hAnsiTheme="majorHAnsi" w:cstheme="majorHAnsi"/>
          <w:sz w:val="20"/>
          <w:szCs w:val="20"/>
        </w:rPr>
      </w:pPr>
      <w:r w:rsidRPr="002B178F">
        <w:rPr>
          <w:rFonts w:asciiTheme="majorHAnsi" w:eastAsia="Arial" w:hAnsiTheme="majorHAnsi" w:cstheme="majorHAnsi"/>
          <w:sz w:val="20"/>
          <w:szCs w:val="20"/>
        </w:rPr>
        <w:t>Most ceremony participants are considered, “Candidates for Graduation</w:t>
      </w:r>
      <w:r w:rsidR="00157279" w:rsidRPr="002B178F">
        <w:rPr>
          <w:rFonts w:asciiTheme="majorHAnsi" w:eastAsia="Arial" w:hAnsiTheme="majorHAnsi" w:cstheme="majorHAnsi"/>
          <w:sz w:val="20"/>
          <w:szCs w:val="20"/>
        </w:rPr>
        <w:t>,</w:t>
      </w:r>
      <w:r w:rsidRPr="002B178F">
        <w:rPr>
          <w:rFonts w:asciiTheme="majorHAnsi" w:eastAsia="Arial" w:hAnsiTheme="majorHAnsi" w:cstheme="majorHAnsi"/>
          <w:sz w:val="20"/>
          <w:szCs w:val="20"/>
        </w:rPr>
        <w:t xml:space="preserve">” </w:t>
      </w:r>
      <w:r w:rsidR="00157279" w:rsidRPr="002B178F">
        <w:rPr>
          <w:rFonts w:asciiTheme="majorHAnsi" w:eastAsia="Arial" w:hAnsiTheme="majorHAnsi" w:cstheme="majorHAnsi"/>
          <w:sz w:val="20"/>
          <w:szCs w:val="20"/>
        </w:rPr>
        <w:t xml:space="preserve">as Spring grades have not been submitted by the time the ceremony takes place. </w:t>
      </w:r>
      <w:r w:rsidRPr="002B178F">
        <w:rPr>
          <w:rFonts w:asciiTheme="majorHAnsi" w:eastAsia="Arial" w:hAnsiTheme="majorHAnsi" w:cstheme="majorHAnsi"/>
          <w:sz w:val="20"/>
          <w:szCs w:val="20"/>
        </w:rPr>
        <w:t xml:space="preserve"> </w:t>
      </w:r>
      <w:r w:rsidR="000272F9" w:rsidRPr="002B178F">
        <w:rPr>
          <w:rFonts w:asciiTheme="majorHAnsi" w:eastAsia="Arial" w:hAnsiTheme="majorHAnsi" w:cstheme="majorHAnsi"/>
          <w:sz w:val="20"/>
          <w:szCs w:val="20"/>
        </w:rPr>
        <w:t>All program requirements must be met before a degree/certificate is awarded and posted to a student’s academic records</w:t>
      </w:r>
      <w:r w:rsidR="00FF05D0">
        <w:rPr>
          <w:rFonts w:asciiTheme="majorHAnsi" w:eastAsia="Arial" w:hAnsiTheme="majorHAnsi" w:cstheme="majorHAnsi"/>
          <w:sz w:val="20"/>
          <w:szCs w:val="20"/>
        </w:rPr>
        <w:t>.</w:t>
      </w:r>
    </w:p>
    <w:p w14:paraId="7DE14F5E" w14:textId="77777777" w:rsidR="00487EF7" w:rsidRPr="002B178F" w:rsidRDefault="00487EF7" w:rsidP="002B178F">
      <w:pPr>
        <w:pStyle w:val="Header1"/>
      </w:pPr>
      <w:r w:rsidRPr="002B178F">
        <w:t>COMMENCEMENT PARTICIPATION FEE</w:t>
      </w:r>
    </w:p>
    <w:p w14:paraId="2B2EE706" w14:textId="4B1ACFF8" w:rsidR="003577FD" w:rsidRPr="008338AD" w:rsidRDefault="00487EF7" w:rsidP="002B178F">
      <w:pPr>
        <w:rPr>
          <w:rFonts w:asciiTheme="majorHAnsi" w:eastAsia="Arial" w:hAnsiTheme="majorHAnsi" w:cstheme="majorHAnsi"/>
          <w:b/>
          <w:bCs/>
          <w:color w:val="C00000"/>
          <w:sz w:val="20"/>
          <w:szCs w:val="20"/>
        </w:rPr>
      </w:pPr>
      <w:r w:rsidRPr="002B178F">
        <w:rPr>
          <w:rFonts w:asciiTheme="majorHAnsi" w:eastAsia="Arial" w:hAnsiTheme="majorHAnsi" w:cstheme="majorHAnsi"/>
          <w:sz w:val="20"/>
          <w:szCs w:val="20"/>
        </w:rPr>
        <w:t xml:space="preserve">A Commencement Participation Fee of $40.00 is required for </w:t>
      </w:r>
      <w:r w:rsidRPr="002B178F">
        <w:rPr>
          <w:rFonts w:asciiTheme="majorHAnsi" w:eastAsia="Arial" w:hAnsiTheme="majorHAnsi" w:cstheme="majorHAnsi"/>
          <w:i/>
          <w:sz w:val="20"/>
          <w:szCs w:val="20"/>
        </w:rPr>
        <w:t>all</w:t>
      </w:r>
      <w:r w:rsidRPr="002B178F">
        <w:rPr>
          <w:rFonts w:asciiTheme="majorHAnsi" w:eastAsia="Arial" w:hAnsiTheme="majorHAnsi" w:cstheme="majorHAnsi"/>
          <w:sz w:val="20"/>
          <w:szCs w:val="20"/>
        </w:rPr>
        <w:t xml:space="preserve"> students who wish to take part in the ceremony.</w:t>
      </w:r>
      <w:r w:rsidRPr="002B178F">
        <w:rPr>
          <w:rFonts w:asciiTheme="majorHAnsi" w:hAnsiTheme="majorHAnsi" w:cstheme="majorHAnsi"/>
          <w:sz w:val="20"/>
          <w:szCs w:val="20"/>
        </w:rPr>
        <w:t xml:space="preserve"> </w:t>
      </w:r>
      <w:r w:rsidRPr="002B178F">
        <w:rPr>
          <w:rFonts w:asciiTheme="majorHAnsi" w:eastAsia="Arial" w:hAnsiTheme="majorHAnsi" w:cstheme="majorHAnsi"/>
          <w:sz w:val="20"/>
          <w:szCs w:val="20"/>
        </w:rPr>
        <w:t xml:space="preserve">This fee pays for </w:t>
      </w:r>
      <w:r w:rsidR="00C202E7">
        <w:rPr>
          <w:rFonts w:asciiTheme="majorHAnsi" w:eastAsia="Arial" w:hAnsiTheme="majorHAnsi" w:cstheme="majorHAnsi"/>
          <w:sz w:val="20"/>
          <w:szCs w:val="20"/>
        </w:rPr>
        <w:t>the</w:t>
      </w:r>
      <w:r w:rsidRPr="002B178F">
        <w:rPr>
          <w:rFonts w:asciiTheme="majorHAnsi" w:eastAsia="Arial" w:hAnsiTheme="majorHAnsi" w:cstheme="majorHAnsi"/>
          <w:sz w:val="20"/>
          <w:szCs w:val="20"/>
        </w:rPr>
        <w:t xml:space="preserve"> cap</w:t>
      </w:r>
      <w:r w:rsidR="003577FD" w:rsidRPr="002B178F">
        <w:rPr>
          <w:rFonts w:asciiTheme="majorHAnsi" w:eastAsia="Arial" w:hAnsiTheme="majorHAnsi" w:cstheme="majorHAnsi"/>
          <w:sz w:val="20"/>
          <w:szCs w:val="20"/>
        </w:rPr>
        <w:t xml:space="preserve">, </w:t>
      </w:r>
      <w:r w:rsidR="001732ED" w:rsidRPr="002B178F">
        <w:rPr>
          <w:rFonts w:asciiTheme="majorHAnsi" w:eastAsia="Arial" w:hAnsiTheme="majorHAnsi" w:cstheme="majorHAnsi"/>
          <w:sz w:val="20"/>
          <w:szCs w:val="20"/>
        </w:rPr>
        <w:t>gown,</w:t>
      </w:r>
      <w:r w:rsidR="003577FD" w:rsidRPr="002B178F">
        <w:rPr>
          <w:rFonts w:asciiTheme="majorHAnsi" w:eastAsia="Arial" w:hAnsiTheme="majorHAnsi" w:cstheme="majorHAnsi"/>
          <w:sz w:val="20"/>
          <w:szCs w:val="20"/>
        </w:rPr>
        <w:t xml:space="preserve"> and </w:t>
      </w:r>
      <w:r w:rsidRPr="002B178F">
        <w:rPr>
          <w:rFonts w:asciiTheme="majorHAnsi" w:eastAsia="Arial" w:hAnsiTheme="majorHAnsi" w:cstheme="majorHAnsi"/>
          <w:sz w:val="20"/>
          <w:szCs w:val="20"/>
        </w:rPr>
        <w:t>tassel.</w:t>
      </w:r>
      <w:r w:rsidR="001468DA">
        <w:rPr>
          <w:rFonts w:asciiTheme="majorHAnsi" w:eastAsia="Arial" w:hAnsiTheme="majorHAnsi" w:cstheme="majorHAnsi"/>
          <w:sz w:val="20"/>
          <w:szCs w:val="20"/>
        </w:rPr>
        <w:t xml:space="preserve"> P</w:t>
      </w:r>
      <w:r w:rsidRPr="002B178F">
        <w:rPr>
          <w:rFonts w:asciiTheme="majorHAnsi" w:eastAsia="Arial" w:hAnsiTheme="majorHAnsi" w:cstheme="majorHAnsi"/>
          <w:sz w:val="20"/>
          <w:szCs w:val="20"/>
        </w:rPr>
        <w:t>lease contact the MCC College Store, (970) 542-3143</w:t>
      </w:r>
      <w:r w:rsidR="009E0C52">
        <w:rPr>
          <w:rFonts w:asciiTheme="majorHAnsi" w:eastAsia="Arial" w:hAnsiTheme="majorHAnsi" w:cstheme="majorHAnsi"/>
          <w:sz w:val="20"/>
          <w:szCs w:val="20"/>
        </w:rPr>
        <w:t>,</w:t>
      </w:r>
      <w:r w:rsidR="001468DA">
        <w:rPr>
          <w:rFonts w:asciiTheme="majorHAnsi" w:eastAsia="Arial" w:hAnsiTheme="majorHAnsi" w:cstheme="majorHAnsi"/>
          <w:sz w:val="20"/>
          <w:szCs w:val="20"/>
        </w:rPr>
        <w:t xml:space="preserve"> with q</w:t>
      </w:r>
      <w:r w:rsidR="001468DA" w:rsidRPr="002B178F">
        <w:rPr>
          <w:rFonts w:asciiTheme="majorHAnsi" w:eastAsia="Arial" w:hAnsiTheme="majorHAnsi" w:cstheme="majorHAnsi"/>
          <w:sz w:val="20"/>
          <w:szCs w:val="20"/>
        </w:rPr>
        <w:t>uestions about the Commencement Participation Fee</w:t>
      </w:r>
      <w:r w:rsidRPr="002B178F">
        <w:rPr>
          <w:rFonts w:asciiTheme="majorHAnsi" w:eastAsia="Arial" w:hAnsiTheme="majorHAnsi" w:cstheme="majorHAnsi"/>
          <w:sz w:val="20"/>
          <w:szCs w:val="20"/>
        </w:rPr>
        <w:t xml:space="preserve">. Payment can be made at the College Store or by visiting your Center staff </w:t>
      </w:r>
      <w:r w:rsidRPr="008338AD">
        <w:rPr>
          <w:rFonts w:asciiTheme="majorHAnsi" w:eastAsia="Arial" w:hAnsiTheme="majorHAnsi" w:cstheme="majorHAnsi"/>
          <w:b/>
          <w:bCs/>
          <w:color w:val="C00000"/>
          <w:sz w:val="20"/>
          <w:szCs w:val="20"/>
          <w:u w:val="single"/>
        </w:rPr>
        <w:t>b</w:t>
      </w:r>
      <w:r w:rsidR="008338AD">
        <w:rPr>
          <w:rFonts w:asciiTheme="majorHAnsi" w:eastAsia="Arial" w:hAnsiTheme="majorHAnsi" w:cstheme="majorHAnsi"/>
          <w:b/>
          <w:bCs/>
          <w:color w:val="C00000"/>
          <w:sz w:val="20"/>
          <w:szCs w:val="20"/>
          <w:u w:val="single"/>
        </w:rPr>
        <w:t xml:space="preserve">y </w:t>
      </w:r>
      <w:r w:rsidRPr="008338AD">
        <w:rPr>
          <w:rFonts w:asciiTheme="majorHAnsi" w:eastAsia="Arial" w:hAnsiTheme="majorHAnsi" w:cstheme="majorHAnsi"/>
          <w:b/>
          <w:bCs/>
          <w:color w:val="C00000"/>
          <w:sz w:val="20"/>
          <w:szCs w:val="20"/>
          <w:u w:val="single"/>
        </w:rPr>
        <w:t>March 23, 2022</w:t>
      </w:r>
      <w:r w:rsidRPr="008338AD">
        <w:rPr>
          <w:rFonts w:asciiTheme="majorHAnsi" w:eastAsia="Arial" w:hAnsiTheme="majorHAnsi" w:cstheme="majorHAnsi"/>
          <w:b/>
          <w:bCs/>
          <w:color w:val="C00000"/>
          <w:sz w:val="20"/>
          <w:szCs w:val="20"/>
        </w:rPr>
        <w:t>.</w:t>
      </w:r>
    </w:p>
    <w:p w14:paraId="2A875BAF" w14:textId="77777777" w:rsidR="002B178F" w:rsidRPr="002B178F" w:rsidRDefault="002B178F" w:rsidP="002B178F">
      <w:pPr>
        <w:rPr>
          <w:rFonts w:asciiTheme="majorHAnsi" w:eastAsia="Arial" w:hAnsiTheme="majorHAnsi" w:cstheme="majorHAnsi"/>
          <w:b/>
          <w:bCs/>
          <w:color w:val="FF0000"/>
          <w:sz w:val="20"/>
          <w:szCs w:val="20"/>
        </w:rPr>
      </w:pPr>
    </w:p>
    <w:p w14:paraId="7F3CC4EF" w14:textId="77777777" w:rsidR="002B178F" w:rsidRPr="002B178F" w:rsidRDefault="002B178F" w:rsidP="002B178F">
      <w:pPr>
        <w:pBdr>
          <w:top w:val="single" w:sz="4" w:space="1" w:color="000000"/>
          <w:left w:val="single" w:sz="4" w:space="4" w:color="000000"/>
          <w:bottom w:val="single" w:sz="4" w:space="1" w:color="000000"/>
          <w:right w:val="single" w:sz="4" w:space="4" w:color="000000"/>
        </w:pBdr>
        <w:rPr>
          <w:rFonts w:asciiTheme="majorHAnsi" w:eastAsia="Arial" w:hAnsiTheme="majorHAnsi" w:cstheme="majorHAnsi"/>
          <w:sz w:val="20"/>
          <w:szCs w:val="20"/>
        </w:rPr>
      </w:pPr>
      <w:r w:rsidRPr="002B178F">
        <w:rPr>
          <w:rFonts w:asciiTheme="majorHAnsi" w:eastAsia="Arial" w:hAnsiTheme="majorHAnsi" w:cstheme="majorHAnsi"/>
          <w:b/>
          <w:sz w:val="20"/>
          <w:szCs w:val="20"/>
          <w:u w:val="single"/>
        </w:rPr>
        <w:t>ADDRESS CHANGES</w:t>
      </w:r>
    </w:p>
    <w:p w14:paraId="595C0985" w14:textId="4980A221" w:rsidR="002B178F" w:rsidRPr="002B178F" w:rsidRDefault="009E0C52" w:rsidP="002B178F">
      <w:pPr>
        <w:pBdr>
          <w:top w:val="single" w:sz="4" w:space="1" w:color="000000"/>
          <w:left w:val="single" w:sz="4" w:space="4" w:color="000000"/>
          <w:bottom w:val="single" w:sz="4" w:space="1" w:color="000000"/>
          <w:right w:val="single" w:sz="4" w:space="4" w:color="000000"/>
        </w:pBdr>
        <w:rPr>
          <w:rFonts w:asciiTheme="majorHAnsi" w:eastAsia="Arial" w:hAnsiTheme="majorHAnsi" w:cstheme="majorHAnsi"/>
          <w:sz w:val="20"/>
          <w:szCs w:val="20"/>
        </w:rPr>
      </w:pPr>
      <w:r>
        <w:rPr>
          <w:rFonts w:asciiTheme="majorHAnsi" w:eastAsia="Arial" w:hAnsiTheme="majorHAnsi" w:cstheme="majorHAnsi"/>
          <w:sz w:val="20"/>
          <w:szCs w:val="20"/>
        </w:rPr>
        <w:t>It is important that the college has accurate mailing addresses. C</w:t>
      </w:r>
      <w:r w:rsidR="002B178F" w:rsidRPr="002B178F">
        <w:rPr>
          <w:rFonts w:asciiTheme="majorHAnsi" w:eastAsia="Arial" w:hAnsiTheme="majorHAnsi" w:cstheme="majorHAnsi"/>
          <w:sz w:val="20"/>
          <w:szCs w:val="20"/>
        </w:rPr>
        <w:t xml:space="preserve">hanges </w:t>
      </w:r>
      <w:r>
        <w:rPr>
          <w:rFonts w:asciiTheme="majorHAnsi" w:eastAsia="Arial" w:hAnsiTheme="majorHAnsi" w:cstheme="majorHAnsi"/>
          <w:sz w:val="20"/>
          <w:szCs w:val="20"/>
        </w:rPr>
        <w:t>can be made on the</w:t>
      </w:r>
      <w:r w:rsidR="002B178F" w:rsidRPr="002B178F">
        <w:rPr>
          <w:rFonts w:asciiTheme="majorHAnsi" w:eastAsia="Arial" w:hAnsiTheme="majorHAnsi" w:cstheme="majorHAnsi"/>
          <w:sz w:val="20"/>
          <w:szCs w:val="20"/>
        </w:rPr>
        <w:t xml:space="preserve"> </w:t>
      </w:r>
      <w:r w:rsidR="00B94686" w:rsidRPr="002B178F">
        <w:rPr>
          <w:rFonts w:asciiTheme="majorHAnsi" w:eastAsia="Arial" w:hAnsiTheme="majorHAnsi" w:cstheme="majorHAnsi"/>
          <w:sz w:val="20"/>
          <w:szCs w:val="20"/>
        </w:rPr>
        <w:t>student</w:t>
      </w:r>
      <w:r w:rsidR="002B178F" w:rsidRPr="002B178F">
        <w:rPr>
          <w:rFonts w:asciiTheme="majorHAnsi" w:eastAsia="Arial" w:hAnsiTheme="majorHAnsi" w:cstheme="majorHAnsi"/>
          <w:sz w:val="20"/>
          <w:szCs w:val="20"/>
        </w:rPr>
        <w:t xml:space="preserve"> account via </w:t>
      </w:r>
      <w:r>
        <w:rPr>
          <w:rFonts w:asciiTheme="majorHAnsi" w:eastAsia="Arial" w:hAnsiTheme="majorHAnsi" w:cstheme="majorHAnsi"/>
          <w:sz w:val="20"/>
          <w:szCs w:val="20"/>
        </w:rPr>
        <w:t>the</w:t>
      </w:r>
      <w:r w:rsidR="002B178F" w:rsidRPr="002B178F">
        <w:rPr>
          <w:rFonts w:asciiTheme="majorHAnsi" w:eastAsia="Arial" w:hAnsiTheme="majorHAnsi" w:cstheme="majorHAnsi"/>
          <w:sz w:val="20"/>
          <w:szCs w:val="20"/>
        </w:rPr>
        <w:t xml:space="preserve"> </w:t>
      </w:r>
      <w:proofErr w:type="spellStart"/>
      <w:r w:rsidR="002B178F" w:rsidRPr="002B178F">
        <w:rPr>
          <w:rFonts w:asciiTheme="majorHAnsi" w:eastAsia="Arial" w:hAnsiTheme="majorHAnsi" w:cstheme="majorHAnsi"/>
          <w:sz w:val="20"/>
          <w:szCs w:val="20"/>
        </w:rPr>
        <w:t>MyMCC</w:t>
      </w:r>
      <w:proofErr w:type="spellEnd"/>
      <w:r w:rsidR="002B178F" w:rsidRPr="002B178F">
        <w:rPr>
          <w:rFonts w:asciiTheme="majorHAnsi" w:eastAsia="Arial" w:hAnsiTheme="majorHAnsi" w:cstheme="majorHAnsi"/>
          <w:sz w:val="20"/>
          <w:szCs w:val="20"/>
        </w:rPr>
        <w:t xml:space="preserve"> student portal at </w:t>
      </w:r>
      <w:hyperlink r:id="rId10">
        <w:r w:rsidR="002B178F" w:rsidRPr="002B178F">
          <w:rPr>
            <w:rFonts w:asciiTheme="majorHAnsi" w:eastAsia="Arial" w:hAnsiTheme="majorHAnsi" w:cstheme="majorHAnsi"/>
            <w:color w:val="0000FF"/>
            <w:sz w:val="20"/>
            <w:szCs w:val="20"/>
            <w:u w:val="single"/>
          </w:rPr>
          <w:t>www.morgancc.edu</w:t>
        </w:r>
      </w:hyperlink>
      <w:r w:rsidR="002B178F" w:rsidRPr="002B178F">
        <w:rPr>
          <w:rFonts w:asciiTheme="majorHAnsi" w:eastAsia="Arial" w:hAnsiTheme="majorHAnsi" w:cstheme="majorHAnsi"/>
          <w:sz w:val="20"/>
          <w:szCs w:val="20"/>
        </w:rPr>
        <w:t xml:space="preserve"> immediately. </w:t>
      </w:r>
      <w:r>
        <w:rPr>
          <w:rFonts w:asciiTheme="majorHAnsi" w:eastAsia="Arial" w:hAnsiTheme="majorHAnsi" w:cstheme="majorHAnsi"/>
          <w:sz w:val="20"/>
          <w:szCs w:val="20"/>
        </w:rPr>
        <w:t>D</w:t>
      </w:r>
      <w:r w:rsidR="002B178F" w:rsidRPr="002B178F">
        <w:rPr>
          <w:rFonts w:asciiTheme="majorHAnsi" w:eastAsia="Arial" w:hAnsiTheme="majorHAnsi" w:cstheme="majorHAnsi"/>
          <w:sz w:val="20"/>
          <w:szCs w:val="20"/>
        </w:rPr>
        <w:t>iploma and any other information regarding commencement and graduation will be mailed to the local address of record provided to the Registrar’s Office.</w:t>
      </w:r>
    </w:p>
    <w:p w14:paraId="62543E13" w14:textId="4A2946E4" w:rsidR="002B4E54" w:rsidRPr="002B178F" w:rsidRDefault="002B4E54" w:rsidP="002B178F">
      <w:pPr>
        <w:pStyle w:val="Header1"/>
      </w:pPr>
      <w:r w:rsidRPr="002B178F">
        <w:t>CEREMONY DETAILS</w:t>
      </w:r>
    </w:p>
    <w:p w14:paraId="54DE4148" w14:textId="77777777" w:rsidR="002B4E54" w:rsidRPr="002B178F" w:rsidRDefault="002B4E54" w:rsidP="002B4E54">
      <w:pPr>
        <w:rPr>
          <w:rFonts w:asciiTheme="majorHAnsi" w:eastAsia="Arial" w:hAnsiTheme="majorHAnsi" w:cstheme="majorHAnsi"/>
          <w:sz w:val="20"/>
          <w:szCs w:val="20"/>
        </w:rPr>
      </w:pPr>
      <w:r w:rsidRPr="002B178F">
        <w:rPr>
          <w:rFonts w:asciiTheme="majorHAnsi" w:eastAsia="Arial" w:hAnsiTheme="majorHAnsi" w:cstheme="majorHAnsi"/>
          <w:sz w:val="20"/>
          <w:szCs w:val="20"/>
        </w:rPr>
        <w:t xml:space="preserve">MCC’s Spring Commencement ceremony will be held </w:t>
      </w:r>
      <w:r w:rsidRPr="002B178F">
        <w:rPr>
          <w:rFonts w:asciiTheme="majorHAnsi" w:eastAsia="Arial" w:hAnsiTheme="majorHAnsi" w:cstheme="majorHAnsi"/>
          <w:b/>
          <w:color w:val="244061"/>
          <w:sz w:val="20"/>
          <w:szCs w:val="20"/>
          <w:u w:val="single"/>
        </w:rPr>
        <w:t>Saturday May 7, 2022, at 9:00 a.m</w:t>
      </w:r>
      <w:r w:rsidRPr="002B178F">
        <w:rPr>
          <w:rFonts w:asciiTheme="majorHAnsi" w:eastAsia="Arial" w:hAnsiTheme="majorHAnsi" w:cstheme="majorHAnsi"/>
          <w:bCs/>
          <w:color w:val="244061"/>
          <w:sz w:val="20"/>
          <w:szCs w:val="20"/>
          <w:u w:val="single"/>
        </w:rPr>
        <w:t>.</w:t>
      </w:r>
      <w:r w:rsidRPr="002B178F">
        <w:rPr>
          <w:rFonts w:asciiTheme="majorHAnsi" w:eastAsia="Arial" w:hAnsiTheme="majorHAnsi" w:cstheme="majorHAnsi"/>
          <w:bCs/>
          <w:color w:val="FF0000"/>
          <w:sz w:val="20"/>
          <w:szCs w:val="20"/>
        </w:rPr>
        <w:t xml:space="preserve"> </w:t>
      </w:r>
      <w:r w:rsidRPr="008338AD">
        <w:rPr>
          <w:rFonts w:asciiTheme="majorHAnsi" w:eastAsia="Arial" w:hAnsiTheme="majorHAnsi" w:cstheme="majorHAnsi"/>
          <w:b/>
          <w:color w:val="C00000"/>
          <w:sz w:val="20"/>
          <w:szCs w:val="20"/>
        </w:rPr>
        <w:t>in the</w:t>
      </w:r>
      <w:r w:rsidRPr="008338AD">
        <w:rPr>
          <w:rFonts w:asciiTheme="majorHAnsi" w:eastAsia="Arial" w:hAnsiTheme="majorHAnsi" w:cstheme="majorHAnsi"/>
          <w:color w:val="C00000"/>
          <w:sz w:val="20"/>
          <w:szCs w:val="20"/>
        </w:rPr>
        <w:t xml:space="preserve"> </w:t>
      </w:r>
      <w:proofErr w:type="spellStart"/>
      <w:r w:rsidRPr="008338AD">
        <w:rPr>
          <w:rFonts w:asciiTheme="majorHAnsi" w:eastAsia="Arial" w:hAnsiTheme="majorHAnsi" w:cstheme="majorHAnsi"/>
          <w:b/>
          <w:color w:val="C00000"/>
          <w:sz w:val="20"/>
          <w:szCs w:val="20"/>
        </w:rPr>
        <w:t>Dahms-Talton</w:t>
      </w:r>
      <w:proofErr w:type="spellEnd"/>
      <w:r w:rsidRPr="008338AD">
        <w:rPr>
          <w:rFonts w:asciiTheme="majorHAnsi" w:eastAsia="Arial" w:hAnsiTheme="majorHAnsi" w:cstheme="majorHAnsi"/>
          <w:b/>
          <w:color w:val="C00000"/>
          <w:sz w:val="20"/>
          <w:szCs w:val="20"/>
        </w:rPr>
        <w:t xml:space="preserve"> Band Shell in City Park,</w:t>
      </w:r>
      <w:r w:rsidRPr="008338AD">
        <w:rPr>
          <w:rFonts w:asciiTheme="majorHAnsi" w:eastAsia="Arial" w:hAnsiTheme="majorHAnsi" w:cstheme="majorHAnsi"/>
          <w:color w:val="C00000"/>
          <w:sz w:val="20"/>
          <w:szCs w:val="20"/>
        </w:rPr>
        <w:t xml:space="preserve"> </w:t>
      </w:r>
      <w:r w:rsidRPr="008338AD">
        <w:rPr>
          <w:rFonts w:asciiTheme="majorHAnsi" w:eastAsia="Arial" w:hAnsiTheme="majorHAnsi" w:cstheme="majorHAnsi"/>
          <w:b/>
          <w:color w:val="C00000"/>
          <w:sz w:val="20"/>
          <w:szCs w:val="20"/>
        </w:rPr>
        <w:t>414 Main Street Fort Morgan, Colorado</w:t>
      </w:r>
      <w:r w:rsidRPr="002B178F">
        <w:rPr>
          <w:rFonts w:asciiTheme="majorHAnsi" w:eastAsia="Arial" w:hAnsiTheme="majorHAnsi" w:cstheme="majorHAnsi"/>
          <w:color w:val="FF0000"/>
          <w:sz w:val="20"/>
          <w:szCs w:val="20"/>
        </w:rPr>
        <w:t xml:space="preserve">. </w:t>
      </w:r>
      <w:r w:rsidRPr="002B178F">
        <w:rPr>
          <w:rFonts w:asciiTheme="majorHAnsi" w:eastAsia="Arial" w:hAnsiTheme="majorHAnsi" w:cstheme="majorHAnsi"/>
          <w:sz w:val="20"/>
          <w:szCs w:val="20"/>
        </w:rPr>
        <w:t>The ceremony will last approximately 90 minutes.</w:t>
      </w:r>
    </w:p>
    <w:p w14:paraId="6D7B53F3" w14:textId="77777777" w:rsidR="002B4E54" w:rsidRPr="002B178F" w:rsidRDefault="002B4E54" w:rsidP="002B4E54">
      <w:pPr>
        <w:rPr>
          <w:rFonts w:asciiTheme="majorHAnsi" w:eastAsia="Arial" w:hAnsiTheme="majorHAnsi" w:cstheme="majorHAnsi"/>
          <w:sz w:val="20"/>
          <w:szCs w:val="20"/>
        </w:rPr>
      </w:pPr>
    </w:p>
    <w:p w14:paraId="2F508797" w14:textId="2355658C" w:rsidR="002B4E54" w:rsidRPr="002B178F" w:rsidRDefault="002B4E54" w:rsidP="002B4E54">
      <w:pPr>
        <w:rPr>
          <w:rFonts w:asciiTheme="majorHAnsi" w:eastAsia="Arial" w:hAnsiTheme="majorHAnsi" w:cstheme="majorHAnsi"/>
          <w:sz w:val="20"/>
          <w:szCs w:val="20"/>
        </w:rPr>
      </w:pPr>
      <w:r w:rsidRPr="002B178F">
        <w:rPr>
          <w:rFonts w:asciiTheme="majorHAnsi" w:eastAsia="Arial" w:hAnsiTheme="majorHAnsi" w:cstheme="majorHAnsi"/>
          <w:sz w:val="20"/>
          <w:szCs w:val="20"/>
        </w:rPr>
        <w:t xml:space="preserve">Seats are </w:t>
      </w:r>
      <w:r w:rsidRPr="002B178F">
        <w:rPr>
          <w:rFonts w:asciiTheme="majorHAnsi" w:eastAsia="Arial" w:hAnsiTheme="majorHAnsi" w:cstheme="majorHAnsi"/>
          <w:sz w:val="20"/>
          <w:szCs w:val="20"/>
          <w:u w:val="single"/>
        </w:rPr>
        <w:t>only</w:t>
      </w:r>
      <w:r w:rsidRPr="002B178F">
        <w:rPr>
          <w:rFonts w:asciiTheme="majorHAnsi" w:eastAsia="Arial" w:hAnsiTheme="majorHAnsi" w:cstheme="majorHAnsi"/>
          <w:sz w:val="20"/>
          <w:szCs w:val="20"/>
        </w:rPr>
        <w:t xml:space="preserve"> reserved for students</w:t>
      </w:r>
      <w:r w:rsidR="009A6868">
        <w:rPr>
          <w:rFonts w:asciiTheme="majorHAnsi" w:eastAsia="Arial" w:hAnsiTheme="majorHAnsi" w:cstheme="majorHAnsi"/>
          <w:sz w:val="20"/>
          <w:szCs w:val="20"/>
        </w:rPr>
        <w:t>,</w:t>
      </w:r>
      <w:r w:rsidRPr="002B178F">
        <w:rPr>
          <w:rFonts w:asciiTheme="majorHAnsi" w:eastAsia="Arial" w:hAnsiTheme="majorHAnsi" w:cstheme="majorHAnsi"/>
          <w:sz w:val="20"/>
          <w:szCs w:val="20"/>
        </w:rPr>
        <w:t xml:space="preserve"> faculty</w:t>
      </w:r>
      <w:r w:rsidR="00E26493">
        <w:rPr>
          <w:rFonts w:asciiTheme="majorHAnsi" w:eastAsia="Arial" w:hAnsiTheme="majorHAnsi" w:cstheme="majorHAnsi"/>
          <w:sz w:val="20"/>
          <w:szCs w:val="20"/>
        </w:rPr>
        <w:t>, and other MCC representatives</w:t>
      </w:r>
      <w:r w:rsidRPr="002B178F">
        <w:rPr>
          <w:rFonts w:asciiTheme="majorHAnsi" w:eastAsia="Arial" w:hAnsiTheme="majorHAnsi" w:cstheme="majorHAnsi"/>
          <w:sz w:val="20"/>
          <w:szCs w:val="20"/>
        </w:rPr>
        <w:t>.  However, City Park has spacious lawn seating with excellent views of the ceremony.  Remind guests to bring lawn chairs or blankets for their comfort. If it is a sunny morning, sunglasses, visors, and/or hats are recommended.</w:t>
      </w:r>
      <w:r w:rsidR="004415AA" w:rsidRPr="002B178F">
        <w:rPr>
          <w:rFonts w:asciiTheme="majorHAnsi" w:eastAsia="Arial" w:hAnsiTheme="majorHAnsi" w:cstheme="majorHAnsi"/>
          <w:sz w:val="20"/>
          <w:szCs w:val="20"/>
        </w:rPr>
        <w:t xml:space="preserve">  It is also a good idea to bring water.</w:t>
      </w:r>
    </w:p>
    <w:p w14:paraId="1453A620" w14:textId="4161AB2B" w:rsidR="008A1602" w:rsidRPr="002B178F" w:rsidRDefault="008A1602" w:rsidP="002B178F">
      <w:pPr>
        <w:pStyle w:val="Header1"/>
      </w:pPr>
      <w:r w:rsidRPr="002B178F">
        <w:t>COVID or INCLEMENT WEATHER</w:t>
      </w:r>
    </w:p>
    <w:p w14:paraId="1A86BE47" w14:textId="296EC588" w:rsidR="00B27C08" w:rsidRPr="002B178F" w:rsidRDefault="008A1602">
      <w:pPr>
        <w:rPr>
          <w:rFonts w:asciiTheme="majorHAnsi" w:eastAsia="Arial" w:hAnsiTheme="majorHAnsi" w:cstheme="majorHAnsi"/>
          <w:sz w:val="20"/>
          <w:szCs w:val="20"/>
        </w:rPr>
      </w:pPr>
      <w:r w:rsidRPr="002B178F">
        <w:rPr>
          <w:rFonts w:asciiTheme="majorHAnsi" w:eastAsia="Arial" w:hAnsiTheme="majorHAnsi" w:cstheme="majorHAnsi"/>
          <w:sz w:val="20"/>
          <w:szCs w:val="20"/>
        </w:rPr>
        <w:t xml:space="preserve">If MCC makes the </w:t>
      </w:r>
      <w:r w:rsidR="009045E1" w:rsidRPr="002B178F">
        <w:rPr>
          <w:rFonts w:asciiTheme="majorHAnsi" w:eastAsia="Arial" w:hAnsiTheme="majorHAnsi" w:cstheme="majorHAnsi"/>
          <w:sz w:val="20"/>
          <w:szCs w:val="20"/>
        </w:rPr>
        <w:t>decision</w:t>
      </w:r>
      <w:r w:rsidRPr="002B178F">
        <w:rPr>
          <w:rFonts w:asciiTheme="majorHAnsi" w:eastAsia="Arial" w:hAnsiTheme="majorHAnsi" w:cstheme="majorHAnsi"/>
          <w:sz w:val="20"/>
          <w:szCs w:val="20"/>
        </w:rPr>
        <w:t xml:space="preserve"> to not hold the in-person ceremony due to COVID, </w:t>
      </w:r>
      <w:r w:rsidR="00A57C55">
        <w:rPr>
          <w:rFonts w:asciiTheme="majorHAnsi" w:eastAsia="Arial" w:hAnsiTheme="majorHAnsi" w:cstheme="majorHAnsi"/>
          <w:sz w:val="20"/>
          <w:szCs w:val="20"/>
        </w:rPr>
        <w:t>i</w:t>
      </w:r>
      <w:r w:rsidRPr="002B178F">
        <w:rPr>
          <w:rFonts w:asciiTheme="majorHAnsi" w:eastAsia="Arial" w:hAnsiTheme="majorHAnsi" w:cstheme="majorHAnsi"/>
          <w:sz w:val="20"/>
          <w:szCs w:val="20"/>
        </w:rPr>
        <w:t xml:space="preserve">nclement </w:t>
      </w:r>
      <w:r w:rsidR="00A57C55">
        <w:rPr>
          <w:rFonts w:asciiTheme="majorHAnsi" w:eastAsia="Arial" w:hAnsiTheme="majorHAnsi" w:cstheme="majorHAnsi"/>
          <w:sz w:val="20"/>
          <w:szCs w:val="20"/>
        </w:rPr>
        <w:t>w</w:t>
      </w:r>
      <w:r w:rsidRPr="002B178F">
        <w:rPr>
          <w:rFonts w:asciiTheme="majorHAnsi" w:eastAsia="Arial" w:hAnsiTheme="majorHAnsi" w:cstheme="majorHAnsi"/>
          <w:sz w:val="20"/>
          <w:szCs w:val="20"/>
        </w:rPr>
        <w:t>eather, or other health or safety reasons, an</w:t>
      </w:r>
      <w:r w:rsidR="009045E1" w:rsidRPr="002B178F">
        <w:rPr>
          <w:rFonts w:asciiTheme="majorHAnsi" w:eastAsia="Arial" w:hAnsiTheme="majorHAnsi" w:cstheme="majorHAnsi"/>
          <w:sz w:val="20"/>
          <w:szCs w:val="20"/>
        </w:rPr>
        <w:t xml:space="preserve"> announcement will be made the day before commencement.  It will be </w:t>
      </w:r>
      <w:r w:rsidRPr="002B178F">
        <w:rPr>
          <w:rFonts w:asciiTheme="majorHAnsi" w:eastAsia="Arial" w:hAnsiTheme="majorHAnsi" w:cstheme="majorHAnsi"/>
          <w:sz w:val="20"/>
          <w:szCs w:val="20"/>
        </w:rPr>
        <w:t>broadcast</w:t>
      </w:r>
      <w:r w:rsidR="009045E1" w:rsidRPr="002B178F">
        <w:rPr>
          <w:rFonts w:asciiTheme="majorHAnsi" w:eastAsia="Arial" w:hAnsiTheme="majorHAnsi" w:cstheme="majorHAnsi"/>
          <w:sz w:val="20"/>
          <w:szCs w:val="20"/>
        </w:rPr>
        <w:t xml:space="preserve"> over local radio stations, posted on MCC social media, and listed on the MCC website, </w:t>
      </w:r>
      <w:hyperlink r:id="rId11">
        <w:r w:rsidR="009045E1" w:rsidRPr="002B178F">
          <w:rPr>
            <w:rFonts w:asciiTheme="majorHAnsi" w:eastAsia="Arial" w:hAnsiTheme="majorHAnsi" w:cstheme="majorHAnsi"/>
            <w:color w:val="0000FF"/>
            <w:sz w:val="20"/>
            <w:szCs w:val="20"/>
            <w:u w:val="single"/>
          </w:rPr>
          <w:t>www.morgancc.edu</w:t>
        </w:r>
      </w:hyperlink>
      <w:r w:rsidR="009045E1" w:rsidRPr="002B178F">
        <w:rPr>
          <w:rFonts w:asciiTheme="majorHAnsi" w:eastAsia="Arial" w:hAnsiTheme="majorHAnsi" w:cstheme="majorHAnsi"/>
          <w:sz w:val="20"/>
          <w:szCs w:val="20"/>
        </w:rPr>
        <w:t>.</w:t>
      </w:r>
    </w:p>
    <w:p w14:paraId="22691B1B" w14:textId="77777777" w:rsidR="003577FD" w:rsidRPr="002B178F" w:rsidRDefault="003577FD" w:rsidP="002B178F">
      <w:pPr>
        <w:pStyle w:val="Header1"/>
      </w:pPr>
      <w:r w:rsidRPr="002B178F">
        <w:t>CEREMONY PROCEDURES</w:t>
      </w:r>
    </w:p>
    <w:p w14:paraId="35419F85" w14:textId="14F7FB1C" w:rsidR="003577FD" w:rsidRPr="002B178F" w:rsidRDefault="000272F9" w:rsidP="003577FD">
      <w:pPr>
        <w:rPr>
          <w:rFonts w:asciiTheme="majorHAnsi" w:eastAsia="Arial" w:hAnsiTheme="majorHAnsi" w:cstheme="majorHAnsi"/>
          <w:sz w:val="20"/>
          <w:szCs w:val="20"/>
        </w:rPr>
      </w:pPr>
      <w:r w:rsidRPr="002B178F">
        <w:rPr>
          <w:rFonts w:asciiTheme="majorHAnsi" w:eastAsia="Arial" w:hAnsiTheme="majorHAnsi" w:cstheme="majorHAnsi"/>
          <w:sz w:val="20"/>
          <w:szCs w:val="20"/>
        </w:rPr>
        <w:t>Detailed c</w:t>
      </w:r>
      <w:r w:rsidR="003577FD" w:rsidRPr="002B178F">
        <w:rPr>
          <w:rFonts w:asciiTheme="majorHAnsi" w:eastAsia="Arial" w:hAnsiTheme="majorHAnsi" w:cstheme="majorHAnsi"/>
          <w:sz w:val="20"/>
          <w:szCs w:val="20"/>
        </w:rPr>
        <w:t xml:space="preserve">eremony procedures will be emailed </w:t>
      </w:r>
      <w:r w:rsidR="004415AA" w:rsidRPr="002B178F">
        <w:rPr>
          <w:rFonts w:asciiTheme="majorHAnsi" w:eastAsia="Arial" w:hAnsiTheme="majorHAnsi" w:cstheme="majorHAnsi"/>
          <w:sz w:val="20"/>
          <w:szCs w:val="20"/>
        </w:rPr>
        <w:t xml:space="preserve">separately </w:t>
      </w:r>
      <w:r w:rsidR="003577FD" w:rsidRPr="002B178F">
        <w:rPr>
          <w:rFonts w:asciiTheme="majorHAnsi" w:eastAsia="Arial" w:hAnsiTheme="majorHAnsi" w:cstheme="majorHAnsi"/>
          <w:sz w:val="20"/>
          <w:szCs w:val="20"/>
        </w:rPr>
        <w:t xml:space="preserve">to those </w:t>
      </w:r>
      <w:r w:rsidRPr="002B178F">
        <w:rPr>
          <w:rFonts w:asciiTheme="majorHAnsi" w:eastAsia="Arial" w:hAnsiTheme="majorHAnsi" w:cstheme="majorHAnsi"/>
          <w:sz w:val="20"/>
          <w:szCs w:val="20"/>
        </w:rPr>
        <w:t xml:space="preserve">graduation applicants </w:t>
      </w:r>
      <w:r w:rsidR="003577FD" w:rsidRPr="002B178F">
        <w:rPr>
          <w:rFonts w:asciiTheme="majorHAnsi" w:eastAsia="Arial" w:hAnsiTheme="majorHAnsi" w:cstheme="majorHAnsi"/>
          <w:sz w:val="20"/>
          <w:szCs w:val="20"/>
        </w:rPr>
        <w:t>who have paid the Participation Fee</w:t>
      </w:r>
      <w:r w:rsidRPr="002B178F">
        <w:rPr>
          <w:rFonts w:asciiTheme="majorHAnsi" w:eastAsia="Arial" w:hAnsiTheme="majorHAnsi" w:cstheme="majorHAnsi"/>
          <w:sz w:val="20"/>
          <w:szCs w:val="20"/>
        </w:rPr>
        <w:t>.  A copy</w:t>
      </w:r>
      <w:r w:rsidR="003577FD" w:rsidRPr="002B178F">
        <w:rPr>
          <w:rFonts w:asciiTheme="majorHAnsi" w:eastAsia="Arial" w:hAnsiTheme="majorHAnsi" w:cstheme="majorHAnsi"/>
          <w:sz w:val="20"/>
          <w:szCs w:val="20"/>
        </w:rPr>
        <w:t xml:space="preserve"> will also be posted on the MCC website.</w:t>
      </w:r>
    </w:p>
    <w:p w14:paraId="15E55DDC" w14:textId="034451B4" w:rsidR="00F7386C" w:rsidRPr="002B178F" w:rsidRDefault="002B178F" w:rsidP="002B178F">
      <w:pPr>
        <w:pStyle w:val="Header1"/>
      </w:pPr>
      <w:r>
        <w:br w:type="column"/>
      </w:r>
      <w:r w:rsidR="009045E1" w:rsidRPr="002B178F">
        <w:lastRenderedPageBreak/>
        <w:t>STUDENT COMMENCEMENT SPEAKERS</w:t>
      </w:r>
    </w:p>
    <w:p w14:paraId="1B4E8AF4" w14:textId="223B4919" w:rsidR="00F7386C" w:rsidRPr="002B178F" w:rsidRDefault="00363596">
      <w:pPr>
        <w:rPr>
          <w:rFonts w:asciiTheme="majorHAnsi" w:eastAsia="Arial" w:hAnsiTheme="majorHAnsi" w:cstheme="majorHAnsi"/>
          <w:sz w:val="20"/>
          <w:szCs w:val="20"/>
        </w:rPr>
      </w:pPr>
      <w:r>
        <w:rPr>
          <w:rFonts w:asciiTheme="majorHAnsi" w:eastAsia="Arial" w:hAnsiTheme="majorHAnsi" w:cstheme="majorHAnsi"/>
          <w:sz w:val="20"/>
          <w:szCs w:val="20"/>
        </w:rPr>
        <w:t>Students</w:t>
      </w:r>
      <w:r w:rsidR="009045E1" w:rsidRPr="002B178F">
        <w:rPr>
          <w:rFonts w:asciiTheme="majorHAnsi" w:eastAsia="Arial" w:hAnsiTheme="majorHAnsi" w:cstheme="majorHAnsi"/>
          <w:sz w:val="20"/>
          <w:szCs w:val="20"/>
        </w:rPr>
        <w:t xml:space="preserve"> interested in being an MCC student speaker at Spring Commencement, please notify Kenne Bauer </w:t>
      </w:r>
      <w:r w:rsidR="009045E1" w:rsidRPr="008338AD">
        <w:rPr>
          <w:rFonts w:asciiTheme="majorHAnsi" w:eastAsia="Arial" w:hAnsiTheme="majorHAnsi" w:cstheme="majorHAnsi"/>
          <w:b/>
          <w:bCs/>
          <w:color w:val="C00000"/>
          <w:sz w:val="20"/>
          <w:szCs w:val="20"/>
          <w:u w:val="single"/>
        </w:rPr>
        <w:t xml:space="preserve">by </w:t>
      </w:r>
      <w:r w:rsidR="00DC66AD" w:rsidRPr="008338AD">
        <w:rPr>
          <w:rFonts w:asciiTheme="majorHAnsi" w:eastAsia="Arial" w:hAnsiTheme="majorHAnsi" w:cstheme="majorHAnsi"/>
          <w:b/>
          <w:bCs/>
          <w:color w:val="C00000"/>
          <w:sz w:val="20"/>
          <w:szCs w:val="20"/>
          <w:u w:val="single"/>
        </w:rPr>
        <w:t xml:space="preserve">March </w:t>
      </w:r>
      <w:r w:rsidR="00B774D5">
        <w:rPr>
          <w:rFonts w:asciiTheme="majorHAnsi" w:eastAsia="Arial" w:hAnsiTheme="majorHAnsi" w:cstheme="majorHAnsi"/>
          <w:b/>
          <w:bCs/>
          <w:color w:val="C00000"/>
          <w:sz w:val="20"/>
          <w:szCs w:val="20"/>
          <w:u w:val="single"/>
        </w:rPr>
        <w:t>21</w:t>
      </w:r>
      <w:r w:rsidR="009045E1" w:rsidRPr="008338AD">
        <w:rPr>
          <w:rFonts w:asciiTheme="majorHAnsi" w:eastAsia="Arial" w:hAnsiTheme="majorHAnsi" w:cstheme="majorHAnsi"/>
          <w:b/>
          <w:bCs/>
          <w:color w:val="C00000"/>
          <w:sz w:val="20"/>
          <w:szCs w:val="20"/>
          <w:u w:val="single"/>
        </w:rPr>
        <w:t>, 202</w:t>
      </w:r>
      <w:r w:rsidR="0050611A" w:rsidRPr="008338AD">
        <w:rPr>
          <w:rFonts w:asciiTheme="majorHAnsi" w:eastAsia="Arial" w:hAnsiTheme="majorHAnsi" w:cstheme="majorHAnsi"/>
          <w:b/>
          <w:bCs/>
          <w:color w:val="C00000"/>
          <w:sz w:val="20"/>
          <w:szCs w:val="20"/>
          <w:u w:val="single"/>
        </w:rPr>
        <w:t>2</w:t>
      </w:r>
      <w:r w:rsidR="009045E1" w:rsidRPr="008338AD">
        <w:rPr>
          <w:rFonts w:asciiTheme="majorHAnsi" w:eastAsia="Arial" w:hAnsiTheme="majorHAnsi" w:cstheme="majorHAnsi"/>
          <w:b/>
          <w:bCs/>
          <w:color w:val="C00000"/>
          <w:sz w:val="20"/>
          <w:szCs w:val="20"/>
          <w:u w:val="single"/>
        </w:rPr>
        <w:t>.</w:t>
      </w:r>
      <w:r w:rsidR="009045E1" w:rsidRPr="008338AD">
        <w:rPr>
          <w:rFonts w:asciiTheme="majorHAnsi" w:eastAsia="Arial" w:hAnsiTheme="majorHAnsi" w:cstheme="majorHAnsi"/>
          <w:color w:val="C00000"/>
          <w:sz w:val="20"/>
          <w:szCs w:val="20"/>
        </w:rPr>
        <w:t xml:space="preserve">  </w:t>
      </w:r>
    </w:p>
    <w:p w14:paraId="2F3577CD" w14:textId="77777777" w:rsidR="00F7386C" w:rsidRPr="002B178F" w:rsidRDefault="00F7386C">
      <w:pPr>
        <w:rPr>
          <w:rFonts w:asciiTheme="majorHAnsi" w:eastAsia="Arial" w:hAnsiTheme="majorHAnsi" w:cstheme="majorHAnsi"/>
          <w:sz w:val="20"/>
          <w:szCs w:val="20"/>
        </w:rPr>
      </w:pPr>
    </w:p>
    <w:p w14:paraId="3141C00D" w14:textId="77777777" w:rsidR="00F7386C" w:rsidRPr="002B178F" w:rsidRDefault="009045E1">
      <w:pPr>
        <w:rPr>
          <w:rFonts w:asciiTheme="majorHAnsi" w:eastAsia="Arial" w:hAnsiTheme="majorHAnsi" w:cstheme="majorHAnsi"/>
          <w:sz w:val="20"/>
          <w:szCs w:val="20"/>
        </w:rPr>
      </w:pPr>
      <w:r w:rsidRPr="002B178F">
        <w:rPr>
          <w:rFonts w:asciiTheme="majorHAnsi" w:eastAsia="Arial" w:hAnsiTheme="majorHAnsi" w:cstheme="majorHAnsi"/>
          <w:sz w:val="20"/>
          <w:szCs w:val="20"/>
        </w:rPr>
        <w:t>GENERAL CRITERIA FOR STUDENT SPEECHES:</w:t>
      </w:r>
    </w:p>
    <w:p w14:paraId="42717EA0" w14:textId="77777777" w:rsidR="00F7386C" w:rsidRPr="002B178F" w:rsidRDefault="009045E1">
      <w:pPr>
        <w:numPr>
          <w:ilvl w:val="0"/>
          <w:numId w:val="6"/>
        </w:numPr>
        <w:rPr>
          <w:rFonts w:asciiTheme="majorHAnsi" w:hAnsiTheme="majorHAnsi" w:cstheme="majorHAnsi"/>
          <w:sz w:val="20"/>
          <w:szCs w:val="20"/>
        </w:rPr>
      </w:pPr>
      <w:r w:rsidRPr="002B178F">
        <w:rPr>
          <w:rFonts w:asciiTheme="majorHAnsi" w:eastAsia="Arial" w:hAnsiTheme="majorHAnsi" w:cstheme="majorHAnsi"/>
          <w:sz w:val="20"/>
          <w:szCs w:val="20"/>
        </w:rPr>
        <w:t>5-7 minutes in length</w:t>
      </w:r>
    </w:p>
    <w:p w14:paraId="17139A0B" w14:textId="77777777" w:rsidR="00F7386C" w:rsidRPr="002B178F" w:rsidRDefault="009045E1">
      <w:pPr>
        <w:numPr>
          <w:ilvl w:val="0"/>
          <w:numId w:val="6"/>
        </w:numPr>
        <w:rPr>
          <w:rFonts w:asciiTheme="majorHAnsi" w:hAnsiTheme="majorHAnsi" w:cstheme="majorHAnsi"/>
          <w:sz w:val="20"/>
          <w:szCs w:val="20"/>
        </w:rPr>
      </w:pPr>
      <w:r w:rsidRPr="002B178F">
        <w:rPr>
          <w:rFonts w:asciiTheme="majorHAnsi" w:eastAsia="Arial" w:hAnsiTheme="majorHAnsi" w:cstheme="majorHAnsi"/>
          <w:sz w:val="20"/>
          <w:szCs w:val="20"/>
        </w:rPr>
        <w:t>Focus on your personal experience at MCC</w:t>
      </w:r>
    </w:p>
    <w:p w14:paraId="66094A45" w14:textId="77777777" w:rsidR="00F7386C" w:rsidRPr="002B178F" w:rsidRDefault="009045E1">
      <w:pPr>
        <w:numPr>
          <w:ilvl w:val="0"/>
          <w:numId w:val="6"/>
        </w:numPr>
        <w:rPr>
          <w:rFonts w:asciiTheme="majorHAnsi" w:hAnsiTheme="majorHAnsi" w:cstheme="majorHAnsi"/>
          <w:sz w:val="20"/>
          <w:szCs w:val="20"/>
        </w:rPr>
      </w:pPr>
      <w:r w:rsidRPr="002B178F">
        <w:rPr>
          <w:rFonts w:asciiTheme="majorHAnsi" w:eastAsia="Arial" w:hAnsiTheme="majorHAnsi" w:cstheme="majorHAnsi"/>
          <w:sz w:val="20"/>
          <w:szCs w:val="20"/>
        </w:rPr>
        <w:t xml:space="preserve">Seek to inspire the audience </w:t>
      </w:r>
    </w:p>
    <w:p w14:paraId="7FCBFF9A" w14:textId="4B7795AD" w:rsidR="00487EF7" w:rsidRPr="008338AD" w:rsidRDefault="009045E1" w:rsidP="00487EF7">
      <w:pPr>
        <w:numPr>
          <w:ilvl w:val="0"/>
          <w:numId w:val="6"/>
        </w:numPr>
        <w:rPr>
          <w:rFonts w:asciiTheme="majorHAnsi" w:hAnsiTheme="majorHAnsi" w:cstheme="majorHAnsi"/>
          <w:b/>
          <w:bCs/>
          <w:color w:val="C00000"/>
          <w:sz w:val="20"/>
          <w:szCs w:val="20"/>
          <w:u w:val="single"/>
        </w:rPr>
      </w:pPr>
      <w:r w:rsidRPr="002B178F">
        <w:rPr>
          <w:rFonts w:asciiTheme="majorHAnsi" w:eastAsia="Arial" w:hAnsiTheme="majorHAnsi" w:cstheme="majorHAnsi"/>
          <w:sz w:val="20"/>
          <w:szCs w:val="20"/>
        </w:rPr>
        <w:t xml:space="preserve">Speech content must be submitted for approval </w:t>
      </w:r>
      <w:r w:rsidRPr="008338AD">
        <w:rPr>
          <w:rFonts w:asciiTheme="majorHAnsi" w:eastAsia="Arial" w:hAnsiTheme="majorHAnsi" w:cstheme="majorHAnsi"/>
          <w:b/>
          <w:bCs/>
          <w:color w:val="C00000"/>
          <w:sz w:val="20"/>
          <w:szCs w:val="20"/>
          <w:u w:val="single"/>
        </w:rPr>
        <w:t>by</w:t>
      </w:r>
      <w:r w:rsidR="000272F9" w:rsidRPr="008338AD">
        <w:rPr>
          <w:rFonts w:asciiTheme="majorHAnsi" w:eastAsia="Arial" w:hAnsiTheme="majorHAnsi" w:cstheme="majorHAnsi"/>
          <w:b/>
          <w:bCs/>
          <w:color w:val="C00000"/>
          <w:sz w:val="20"/>
          <w:szCs w:val="20"/>
          <w:u w:val="single"/>
        </w:rPr>
        <w:t xml:space="preserve"> April 1</w:t>
      </w:r>
      <w:r w:rsidRPr="008338AD">
        <w:rPr>
          <w:rFonts w:asciiTheme="majorHAnsi" w:eastAsia="Arial" w:hAnsiTheme="majorHAnsi" w:cstheme="majorHAnsi"/>
          <w:b/>
          <w:bCs/>
          <w:color w:val="C00000"/>
          <w:sz w:val="20"/>
          <w:szCs w:val="20"/>
          <w:u w:val="single"/>
        </w:rPr>
        <w:t>, 202</w:t>
      </w:r>
      <w:r w:rsidR="0050611A" w:rsidRPr="008338AD">
        <w:rPr>
          <w:rFonts w:asciiTheme="majorHAnsi" w:eastAsia="Arial" w:hAnsiTheme="majorHAnsi" w:cstheme="majorHAnsi"/>
          <w:b/>
          <w:bCs/>
          <w:color w:val="C00000"/>
          <w:sz w:val="20"/>
          <w:szCs w:val="20"/>
          <w:u w:val="single"/>
        </w:rPr>
        <w:t>2</w:t>
      </w:r>
      <w:r w:rsidRPr="008338AD">
        <w:rPr>
          <w:rFonts w:asciiTheme="majorHAnsi" w:eastAsia="Arial" w:hAnsiTheme="majorHAnsi" w:cstheme="majorHAnsi"/>
          <w:b/>
          <w:bCs/>
          <w:color w:val="C00000"/>
          <w:sz w:val="20"/>
          <w:szCs w:val="20"/>
          <w:u w:val="single"/>
        </w:rPr>
        <w:t>.</w:t>
      </w:r>
    </w:p>
    <w:p w14:paraId="215F6C7C" w14:textId="77777777" w:rsidR="00157279" w:rsidRPr="002B178F" w:rsidRDefault="00157279" w:rsidP="00A6326A">
      <w:pPr>
        <w:pStyle w:val="Header1"/>
      </w:pPr>
      <w:r w:rsidRPr="002B178F">
        <w:t>SPECIAL ACCOMMODATIONS</w:t>
      </w:r>
    </w:p>
    <w:p w14:paraId="64D1A56A" w14:textId="3DDB30AF" w:rsidR="00157279" w:rsidRPr="008338AD" w:rsidRDefault="00363596" w:rsidP="00A6326A">
      <w:pPr>
        <w:rPr>
          <w:rFonts w:asciiTheme="majorHAnsi" w:eastAsia="Arial" w:hAnsiTheme="majorHAnsi" w:cstheme="majorHAnsi"/>
          <w:color w:val="C00000"/>
          <w:sz w:val="20"/>
          <w:szCs w:val="20"/>
        </w:rPr>
      </w:pPr>
      <w:r>
        <w:rPr>
          <w:rFonts w:asciiTheme="majorHAnsi" w:eastAsia="Arial" w:hAnsiTheme="majorHAnsi" w:cstheme="majorHAnsi"/>
          <w:sz w:val="20"/>
          <w:szCs w:val="20"/>
        </w:rPr>
        <w:t>Students who need</w:t>
      </w:r>
      <w:r w:rsidR="00157279" w:rsidRPr="00A6326A">
        <w:rPr>
          <w:rFonts w:asciiTheme="majorHAnsi" w:eastAsia="Arial" w:hAnsiTheme="majorHAnsi" w:cstheme="majorHAnsi"/>
          <w:sz w:val="20"/>
          <w:szCs w:val="20"/>
        </w:rPr>
        <w:t xml:space="preserve"> special accommodations to participate in the commencement ceremony (e.g., special stage access, sign language interpreter, physical assistance, a ramp, etc.), </w:t>
      </w:r>
      <w:r>
        <w:rPr>
          <w:rFonts w:asciiTheme="majorHAnsi" w:eastAsia="Arial" w:hAnsiTheme="majorHAnsi" w:cstheme="majorHAnsi"/>
          <w:sz w:val="20"/>
          <w:szCs w:val="20"/>
        </w:rPr>
        <w:t>may</w:t>
      </w:r>
      <w:r w:rsidR="00157279" w:rsidRPr="00A6326A">
        <w:rPr>
          <w:rFonts w:asciiTheme="majorHAnsi" w:eastAsia="Arial" w:hAnsiTheme="majorHAnsi" w:cstheme="majorHAnsi"/>
          <w:sz w:val="20"/>
          <w:szCs w:val="20"/>
        </w:rPr>
        <w:t xml:space="preserve"> contact Kenne Bauer at 970-542-3167 </w:t>
      </w:r>
      <w:r w:rsidR="00157279" w:rsidRPr="008338AD">
        <w:rPr>
          <w:rFonts w:asciiTheme="majorHAnsi" w:eastAsia="Arial" w:hAnsiTheme="majorHAnsi" w:cstheme="majorHAnsi"/>
          <w:b/>
          <w:bCs/>
          <w:color w:val="C00000"/>
          <w:sz w:val="20"/>
          <w:szCs w:val="20"/>
          <w:u w:val="single"/>
        </w:rPr>
        <w:t xml:space="preserve">by </w:t>
      </w:r>
      <w:r w:rsidR="00157279" w:rsidRPr="008338AD">
        <w:rPr>
          <w:rFonts w:asciiTheme="majorHAnsi" w:eastAsia="Arial" w:hAnsiTheme="majorHAnsi" w:cstheme="majorHAnsi"/>
          <w:b/>
          <w:color w:val="C00000"/>
          <w:sz w:val="20"/>
          <w:szCs w:val="20"/>
          <w:u w:val="single"/>
        </w:rPr>
        <w:t>April 1, 2022.</w:t>
      </w:r>
      <w:r w:rsidR="00157279" w:rsidRPr="008338AD">
        <w:rPr>
          <w:rFonts w:asciiTheme="majorHAnsi" w:eastAsia="Arial" w:hAnsiTheme="majorHAnsi" w:cstheme="majorHAnsi"/>
          <w:b/>
          <w:color w:val="C00000"/>
          <w:sz w:val="20"/>
          <w:szCs w:val="20"/>
        </w:rPr>
        <w:t xml:space="preserve">  </w:t>
      </w:r>
    </w:p>
    <w:p w14:paraId="434839B8" w14:textId="35134C0B" w:rsidR="00F7386C" w:rsidRPr="002B178F" w:rsidRDefault="009045E1" w:rsidP="002B178F">
      <w:pPr>
        <w:pStyle w:val="Header1"/>
      </w:pPr>
      <w:r w:rsidRPr="002B178F">
        <w:t>CAPS AND GOWNS</w:t>
      </w:r>
    </w:p>
    <w:p w14:paraId="44DB2594" w14:textId="3E544D1B" w:rsidR="00F7386C" w:rsidRPr="002B178F" w:rsidRDefault="009045E1">
      <w:pPr>
        <w:rPr>
          <w:rFonts w:asciiTheme="majorHAnsi" w:eastAsia="Arial" w:hAnsiTheme="majorHAnsi" w:cstheme="majorHAnsi"/>
          <w:sz w:val="20"/>
          <w:szCs w:val="20"/>
        </w:rPr>
      </w:pPr>
      <w:r w:rsidRPr="002B178F">
        <w:rPr>
          <w:rFonts w:asciiTheme="majorHAnsi" w:eastAsia="Arial" w:hAnsiTheme="majorHAnsi" w:cstheme="majorHAnsi"/>
          <w:sz w:val="20"/>
          <w:szCs w:val="20"/>
        </w:rPr>
        <w:t xml:space="preserve">Included in </w:t>
      </w:r>
      <w:r w:rsidR="00CB0361">
        <w:rPr>
          <w:rFonts w:asciiTheme="majorHAnsi" w:eastAsia="Arial" w:hAnsiTheme="majorHAnsi" w:cstheme="majorHAnsi"/>
          <w:sz w:val="20"/>
          <w:szCs w:val="20"/>
        </w:rPr>
        <w:t>the</w:t>
      </w:r>
      <w:r w:rsidRPr="002B178F">
        <w:rPr>
          <w:rFonts w:asciiTheme="majorHAnsi" w:eastAsia="Arial" w:hAnsiTheme="majorHAnsi" w:cstheme="majorHAnsi"/>
          <w:sz w:val="20"/>
          <w:szCs w:val="20"/>
        </w:rPr>
        <w:t xml:space="preserve"> </w:t>
      </w:r>
      <w:r w:rsidR="00E740CB" w:rsidRPr="002B178F">
        <w:rPr>
          <w:rFonts w:asciiTheme="majorHAnsi" w:eastAsia="Arial" w:hAnsiTheme="majorHAnsi" w:cstheme="majorHAnsi"/>
          <w:sz w:val="20"/>
          <w:szCs w:val="20"/>
        </w:rPr>
        <w:t xml:space="preserve">Commencement </w:t>
      </w:r>
      <w:r w:rsidRPr="002B178F">
        <w:rPr>
          <w:rFonts w:asciiTheme="majorHAnsi" w:eastAsia="Arial" w:hAnsiTheme="majorHAnsi" w:cstheme="majorHAnsi"/>
          <w:sz w:val="20"/>
          <w:szCs w:val="20"/>
        </w:rPr>
        <w:t xml:space="preserve">Participation Fee, caps and gowns must be ordered through the College Store </w:t>
      </w:r>
      <w:r w:rsidRPr="008338AD">
        <w:rPr>
          <w:rFonts w:asciiTheme="majorHAnsi" w:eastAsia="Arial" w:hAnsiTheme="majorHAnsi" w:cstheme="majorHAnsi"/>
          <w:b/>
          <w:bCs/>
          <w:color w:val="C00000"/>
          <w:sz w:val="20"/>
          <w:szCs w:val="20"/>
          <w:u w:val="single"/>
        </w:rPr>
        <w:t xml:space="preserve">by </w:t>
      </w:r>
      <w:r w:rsidR="001761BF" w:rsidRPr="008338AD">
        <w:rPr>
          <w:rFonts w:asciiTheme="majorHAnsi" w:eastAsia="Arial" w:hAnsiTheme="majorHAnsi" w:cstheme="majorHAnsi"/>
          <w:b/>
          <w:bCs/>
          <w:color w:val="C00000"/>
          <w:sz w:val="20"/>
          <w:szCs w:val="20"/>
          <w:u w:val="single"/>
        </w:rPr>
        <w:t xml:space="preserve">March 23, 2022 </w:t>
      </w:r>
      <w:r w:rsidR="001761BF" w:rsidRPr="001761BF">
        <w:rPr>
          <w:rFonts w:asciiTheme="majorHAnsi" w:eastAsia="Arial" w:hAnsiTheme="majorHAnsi" w:cstheme="majorHAnsi"/>
          <w:sz w:val="20"/>
          <w:szCs w:val="20"/>
        </w:rPr>
        <w:t>and</w:t>
      </w:r>
      <w:r w:rsidR="006E406E" w:rsidRPr="00BA5D48">
        <w:rPr>
          <w:rFonts w:asciiTheme="majorHAnsi" w:eastAsia="Arial" w:hAnsiTheme="majorHAnsi" w:cstheme="majorHAnsi"/>
          <w:b/>
          <w:bCs/>
          <w:sz w:val="20"/>
          <w:szCs w:val="20"/>
        </w:rPr>
        <w:t xml:space="preserve"> </w:t>
      </w:r>
      <w:r w:rsidRPr="002B178F">
        <w:rPr>
          <w:rFonts w:asciiTheme="majorHAnsi" w:eastAsia="Arial" w:hAnsiTheme="majorHAnsi" w:cstheme="majorHAnsi"/>
          <w:sz w:val="20"/>
          <w:szCs w:val="20"/>
        </w:rPr>
        <w:t>will be available for pick up in the College Store starting the last week in April. Store hours are 8:</w:t>
      </w:r>
      <w:r w:rsidR="00E26493">
        <w:rPr>
          <w:rFonts w:asciiTheme="majorHAnsi" w:eastAsia="Arial" w:hAnsiTheme="majorHAnsi" w:cstheme="majorHAnsi"/>
          <w:sz w:val="20"/>
          <w:szCs w:val="20"/>
        </w:rPr>
        <w:t>30</w:t>
      </w:r>
      <w:r w:rsidRPr="002B178F">
        <w:rPr>
          <w:rFonts w:asciiTheme="majorHAnsi" w:eastAsia="Arial" w:hAnsiTheme="majorHAnsi" w:cstheme="majorHAnsi"/>
          <w:sz w:val="20"/>
          <w:szCs w:val="20"/>
        </w:rPr>
        <w:t xml:space="preserve"> a.m. </w:t>
      </w:r>
      <w:r w:rsidR="00CB0361">
        <w:rPr>
          <w:rFonts w:asciiTheme="majorHAnsi" w:eastAsia="Arial" w:hAnsiTheme="majorHAnsi" w:cstheme="majorHAnsi"/>
          <w:sz w:val="20"/>
          <w:szCs w:val="20"/>
        </w:rPr>
        <w:t>-</w:t>
      </w:r>
      <w:r w:rsidRPr="002B178F">
        <w:rPr>
          <w:rFonts w:asciiTheme="majorHAnsi" w:eastAsia="Arial" w:hAnsiTheme="majorHAnsi" w:cstheme="majorHAnsi"/>
          <w:sz w:val="20"/>
          <w:szCs w:val="20"/>
        </w:rPr>
        <w:t xml:space="preserve"> </w:t>
      </w:r>
      <w:r w:rsidR="00E26493">
        <w:rPr>
          <w:rFonts w:asciiTheme="majorHAnsi" w:eastAsia="Arial" w:hAnsiTheme="majorHAnsi" w:cstheme="majorHAnsi"/>
          <w:sz w:val="20"/>
          <w:szCs w:val="20"/>
        </w:rPr>
        <w:t>4</w:t>
      </w:r>
      <w:r w:rsidRPr="002B178F">
        <w:rPr>
          <w:rFonts w:asciiTheme="majorHAnsi" w:eastAsia="Arial" w:hAnsiTheme="majorHAnsi" w:cstheme="majorHAnsi"/>
          <w:sz w:val="20"/>
          <w:szCs w:val="20"/>
        </w:rPr>
        <w:t>:</w:t>
      </w:r>
      <w:r w:rsidR="00E26493">
        <w:rPr>
          <w:rFonts w:asciiTheme="majorHAnsi" w:eastAsia="Arial" w:hAnsiTheme="majorHAnsi" w:cstheme="majorHAnsi"/>
          <w:sz w:val="20"/>
          <w:szCs w:val="20"/>
        </w:rPr>
        <w:t>3</w:t>
      </w:r>
      <w:r w:rsidRPr="002B178F">
        <w:rPr>
          <w:rFonts w:asciiTheme="majorHAnsi" w:eastAsia="Arial" w:hAnsiTheme="majorHAnsi" w:cstheme="majorHAnsi"/>
          <w:sz w:val="20"/>
          <w:szCs w:val="20"/>
        </w:rPr>
        <w:t>0 p.m., Monday through Friday.</w:t>
      </w:r>
      <w:r w:rsidR="00CB0361">
        <w:rPr>
          <w:rFonts w:asciiTheme="majorHAnsi" w:eastAsia="Arial" w:hAnsiTheme="majorHAnsi" w:cstheme="majorHAnsi"/>
          <w:sz w:val="20"/>
          <w:szCs w:val="20"/>
        </w:rPr>
        <w:t xml:space="preserve"> C</w:t>
      </w:r>
      <w:r w:rsidRPr="002B178F">
        <w:rPr>
          <w:rFonts w:asciiTheme="majorHAnsi" w:eastAsia="Arial" w:hAnsiTheme="majorHAnsi" w:cstheme="majorHAnsi"/>
          <w:sz w:val="20"/>
          <w:szCs w:val="20"/>
        </w:rPr>
        <w:t xml:space="preserve">aps and gowns </w:t>
      </w:r>
      <w:r w:rsidR="000C579D">
        <w:rPr>
          <w:rFonts w:asciiTheme="majorHAnsi" w:eastAsia="Arial" w:hAnsiTheme="majorHAnsi" w:cstheme="majorHAnsi"/>
          <w:sz w:val="20"/>
          <w:szCs w:val="20"/>
        </w:rPr>
        <w:t>will</w:t>
      </w:r>
      <w:r w:rsidRPr="002B178F">
        <w:rPr>
          <w:rFonts w:asciiTheme="majorHAnsi" w:eastAsia="Arial" w:hAnsiTheme="majorHAnsi" w:cstheme="majorHAnsi"/>
          <w:sz w:val="20"/>
          <w:szCs w:val="20"/>
        </w:rPr>
        <w:t xml:space="preserve"> be delivered to Center</w:t>
      </w:r>
      <w:r w:rsidR="000C579D">
        <w:rPr>
          <w:rFonts w:asciiTheme="majorHAnsi" w:eastAsia="Arial" w:hAnsiTheme="majorHAnsi" w:cstheme="majorHAnsi"/>
          <w:sz w:val="20"/>
          <w:szCs w:val="20"/>
        </w:rPr>
        <w:t>s</w:t>
      </w:r>
      <w:r w:rsidR="00CB0361">
        <w:rPr>
          <w:rFonts w:asciiTheme="majorHAnsi" w:eastAsia="Arial" w:hAnsiTheme="majorHAnsi" w:cstheme="majorHAnsi"/>
          <w:sz w:val="20"/>
          <w:szCs w:val="20"/>
        </w:rPr>
        <w:t xml:space="preserve"> for students</w:t>
      </w:r>
      <w:r w:rsidR="00CB0361" w:rsidRPr="002B178F">
        <w:rPr>
          <w:rFonts w:asciiTheme="majorHAnsi" w:eastAsia="Arial" w:hAnsiTheme="majorHAnsi" w:cstheme="majorHAnsi"/>
          <w:sz w:val="20"/>
          <w:szCs w:val="20"/>
        </w:rPr>
        <w:t xml:space="preserve"> from the Bennett, Limon, Wray, or Burlington Centers</w:t>
      </w:r>
      <w:r w:rsidR="00CB0361">
        <w:rPr>
          <w:rFonts w:asciiTheme="majorHAnsi" w:eastAsia="Arial" w:hAnsiTheme="majorHAnsi" w:cstheme="majorHAnsi"/>
          <w:sz w:val="20"/>
          <w:szCs w:val="20"/>
        </w:rPr>
        <w:t xml:space="preserve">. </w:t>
      </w:r>
      <w:r w:rsidR="00CB0361" w:rsidRPr="00CB0361">
        <w:rPr>
          <w:rFonts w:asciiTheme="majorHAnsi" w:eastAsia="Arial" w:hAnsiTheme="majorHAnsi" w:cstheme="majorHAnsi"/>
          <w:i/>
          <w:iCs/>
          <w:sz w:val="20"/>
          <w:szCs w:val="20"/>
        </w:rPr>
        <w:t xml:space="preserve">Students must note the Center location </w:t>
      </w:r>
      <w:r w:rsidR="000C579D" w:rsidRPr="00CB0361">
        <w:rPr>
          <w:rFonts w:asciiTheme="majorHAnsi" w:eastAsia="Arial" w:hAnsiTheme="majorHAnsi" w:cstheme="majorHAnsi"/>
          <w:i/>
          <w:iCs/>
          <w:sz w:val="20"/>
          <w:szCs w:val="20"/>
        </w:rPr>
        <w:t>on the order form.</w:t>
      </w:r>
      <w:r w:rsidRPr="002B178F">
        <w:rPr>
          <w:rFonts w:asciiTheme="majorHAnsi" w:eastAsia="Arial" w:hAnsiTheme="majorHAnsi" w:cstheme="majorHAnsi"/>
          <w:sz w:val="20"/>
          <w:szCs w:val="20"/>
        </w:rPr>
        <w:t xml:space="preserve"> </w:t>
      </w:r>
    </w:p>
    <w:p w14:paraId="263D8186" w14:textId="77777777" w:rsidR="00F7386C" w:rsidRPr="002B178F" w:rsidRDefault="00F7386C">
      <w:pPr>
        <w:rPr>
          <w:rFonts w:asciiTheme="majorHAnsi" w:eastAsia="Arial" w:hAnsiTheme="majorHAnsi" w:cstheme="majorHAnsi"/>
          <w:sz w:val="20"/>
          <w:szCs w:val="20"/>
        </w:rPr>
      </w:pPr>
    </w:p>
    <w:p w14:paraId="209EB498" w14:textId="77777777" w:rsidR="00F7386C" w:rsidRPr="002B178F" w:rsidRDefault="009045E1">
      <w:pPr>
        <w:rPr>
          <w:rFonts w:asciiTheme="majorHAnsi" w:eastAsia="Arial" w:hAnsiTheme="majorHAnsi" w:cstheme="majorHAnsi"/>
          <w:sz w:val="20"/>
          <w:szCs w:val="20"/>
        </w:rPr>
      </w:pPr>
      <w:r w:rsidRPr="002B178F">
        <w:rPr>
          <w:rFonts w:asciiTheme="majorHAnsi" w:eastAsia="Arial" w:hAnsiTheme="majorHAnsi" w:cstheme="majorHAnsi"/>
          <w:sz w:val="20"/>
          <w:szCs w:val="20"/>
        </w:rPr>
        <w:t>Caps and gowns not picked up by 3:00 p.m. on the Friday before the ceremony will be taken to the ceremony check-in location (Fort Morgan United Methodist Church, 117 E. Bijou Ave,) the day of Commencement.  However, no facilities will be available for ironing. For safety reasons, please do not bring an iron the day of commencement.</w:t>
      </w:r>
    </w:p>
    <w:p w14:paraId="4E2A25EB" w14:textId="57F8F2AE" w:rsidR="003D1D4A" w:rsidRPr="002B178F" w:rsidRDefault="00157279" w:rsidP="002B178F">
      <w:pPr>
        <w:pStyle w:val="Header1"/>
      </w:pPr>
      <w:r w:rsidRPr="002B178F">
        <w:t>GRA</w:t>
      </w:r>
      <w:r w:rsidR="003D1D4A" w:rsidRPr="002B178F">
        <w:t>DUATION ANNOUNCEMENTS</w:t>
      </w:r>
    </w:p>
    <w:p w14:paraId="41FD989D" w14:textId="153588B6" w:rsidR="003D1D4A" w:rsidRDefault="003D1D4A" w:rsidP="003D1D4A">
      <w:pPr>
        <w:rPr>
          <w:rFonts w:asciiTheme="majorHAnsi" w:eastAsia="Arial" w:hAnsiTheme="majorHAnsi" w:cstheme="majorHAnsi"/>
          <w:sz w:val="20"/>
          <w:szCs w:val="20"/>
        </w:rPr>
      </w:pPr>
      <w:r w:rsidRPr="002B178F">
        <w:rPr>
          <w:rFonts w:asciiTheme="majorHAnsi" w:eastAsia="Arial" w:hAnsiTheme="majorHAnsi" w:cstheme="majorHAnsi"/>
          <w:sz w:val="20"/>
          <w:szCs w:val="20"/>
        </w:rPr>
        <w:t xml:space="preserve">Printed graduation announcements are available for purchase at </w:t>
      </w:r>
      <w:hyperlink r:id="rId12">
        <w:r w:rsidRPr="002B178F">
          <w:rPr>
            <w:rFonts w:asciiTheme="majorHAnsi" w:eastAsia="Arial" w:hAnsiTheme="majorHAnsi" w:cstheme="majorHAnsi"/>
            <w:color w:val="1155CC"/>
            <w:sz w:val="20"/>
            <w:szCs w:val="20"/>
            <w:u w:val="single"/>
          </w:rPr>
          <w:t>www.cbgrad.balfour.com</w:t>
        </w:r>
      </w:hyperlink>
      <w:r w:rsidRPr="002B178F">
        <w:rPr>
          <w:rFonts w:asciiTheme="majorHAnsi" w:eastAsia="Arial" w:hAnsiTheme="majorHAnsi" w:cstheme="majorHAnsi"/>
          <w:sz w:val="20"/>
          <w:szCs w:val="20"/>
        </w:rPr>
        <w:t>.  Samples are available in the College Store.</w:t>
      </w:r>
    </w:p>
    <w:p w14:paraId="5F8CB4C4" w14:textId="77777777" w:rsidR="00E1355B" w:rsidRDefault="00E1355B" w:rsidP="002B178F">
      <w:pPr>
        <w:pStyle w:val="Header1"/>
      </w:pPr>
    </w:p>
    <w:p w14:paraId="729145A3" w14:textId="77777777" w:rsidR="00E1355B" w:rsidRDefault="00E1355B" w:rsidP="002B178F">
      <w:pPr>
        <w:pStyle w:val="Header1"/>
      </w:pPr>
    </w:p>
    <w:p w14:paraId="1FC1726B" w14:textId="33FFACB4" w:rsidR="002B178F" w:rsidRPr="002B178F" w:rsidRDefault="002B178F" w:rsidP="002B178F">
      <w:pPr>
        <w:pStyle w:val="Header1"/>
      </w:pPr>
      <w:r w:rsidRPr="002B178F">
        <w:t>CEREMONY PHOTOGRAPHS</w:t>
      </w:r>
    </w:p>
    <w:p w14:paraId="5B4F3269" w14:textId="5AB1133E" w:rsidR="002B178F" w:rsidRPr="002B178F" w:rsidRDefault="002B178F" w:rsidP="002B178F">
      <w:pPr>
        <w:rPr>
          <w:rFonts w:asciiTheme="majorHAnsi" w:eastAsia="Arial" w:hAnsiTheme="majorHAnsi" w:cstheme="majorHAnsi"/>
          <w:sz w:val="20"/>
          <w:szCs w:val="20"/>
        </w:rPr>
      </w:pPr>
      <w:r w:rsidRPr="002B178F">
        <w:rPr>
          <w:rFonts w:asciiTheme="majorHAnsi" w:eastAsia="Arial" w:hAnsiTheme="majorHAnsi" w:cstheme="majorHAnsi"/>
          <w:sz w:val="20"/>
          <w:szCs w:val="20"/>
        </w:rPr>
        <w:t xml:space="preserve">MCC will have a photographer on site at commencement.  These photos will be posted on the MCC website and available </w:t>
      </w:r>
      <w:r w:rsidR="00CB0361">
        <w:rPr>
          <w:rFonts w:asciiTheme="majorHAnsi" w:eastAsia="Arial" w:hAnsiTheme="majorHAnsi" w:cstheme="majorHAnsi"/>
          <w:sz w:val="20"/>
          <w:szCs w:val="20"/>
        </w:rPr>
        <w:t>to</w:t>
      </w:r>
      <w:r w:rsidRPr="002B178F">
        <w:rPr>
          <w:rFonts w:asciiTheme="majorHAnsi" w:eastAsia="Arial" w:hAnsiTheme="majorHAnsi" w:cstheme="majorHAnsi"/>
          <w:sz w:val="20"/>
          <w:szCs w:val="20"/>
        </w:rPr>
        <w:t xml:space="preserve"> download and share as desired. </w:t>
      </w:r>
      <w:r w:rsidR="00FF05D0">
        <w:rPr>
          <w:rFonts w:asciiTheme="majorHAnsi" w:eastAsia="Arial" w:hAnsiTheme="majorHAnsi" w:cstheme="majorHAnsi"/>
          <w:sz w:val="20"/>
          <w:szCs w:val="20"/>
        </w:rPr>
        <w:t xml:space="preserve"> Commencement will be live streamed on MCC social media</w:t>
      </w:r>
      <w:r w:rsidR="00B94BF5">
        <w:rPr>
          <w:rFonts w:asciiTheme="majorHAnsi" w:eastAsia="Arial" w:hAnsiTheme="majorHAnsi" w:cstheme="majorHAnsi"/>
          <w:sz w:val="20"/>
          <w:szCs w:val="20"/>
        </w:rPr>
        <w:t xml:space="preserve"> platforms</w:t>
      </w:r>
      <w:r w:rsidR="00FF05D0">
        <w:rPr>
          <w:rFonts w:asciiTheme="majorHAnsi" w:eastAsia="Arial" w:hAnsiTheme="majorHAnsi" w:cstheme="majorHAnsi"/>
          <w:sz w:val="20"/>
          <w:szCs w:val="20"/>
        </w:rPr>
        <w:t>.</w:t>
      </w:r>
    </w:p>
    <w:p w14:paraId="1017B1AC" w14:textId="5B98463D" w:rsidR="002B178F" w:rsidRPr="002B178F" w:rsidRDefault="002B178F" w:rsidP="002B178F">
      <w:pPr>
        <w:pStyle w:val="Header1"/>
      </w:pPr>
      <w:r w:rsidRPr="002B178F">
        <w:t>DEGREE POSTING and DIPLOMAS</w:t>
      </w:r>
    </w:p>
    <w:p w14:paraId="7807D5DE" w14:textId="6A0E3BD7" w:rsidR="002B178F" w:rsidRPr="002B178F" w:rsidRDefault="002B178F" w:rsidP="002B178F">
      <w:pPr>
        <w:widowControl w:val="0"/>
        <w:rPr>
          <w:rFonts w:asciiTheme="majorHAnsi" w:eastAsia="Arial" w:hAnsiTheme="majorHAnsi" w:cstheme="majorHAnsi"/>
          <w:sz w:val="20"/>
          <w:szCs w:val="20"/>
        </w:rPr>
      </w:pPr>
      <w:r w:rsidRPr="002B178F">
        <w:rPr>
          <w:rFonts w:asciiTheme="majorHAnsi" w:eastAsia="Arial" w:hAnsiTheme="majorHAnsi" w:cstheme="majorHAnsi"/>
          <w:sz w:val="20"/>
          <w:szCs w:val="20"/>
        </w:rPr>
        <w:t xml:space="preserve">There is </w:t>
      </w:r>
      <w:r w:rsidRPr="002B178F">
        <w:rPr>
          <w:rFonts w:asciiTheme="majorHAnsi" w:eastAsia="Arial" w:hAnsiTheme="majorHAnsi" w:cstheme="majorHAnsi"/>
          <w:i/>
          <w:sz w:val="20"/>
          <w:szCs w:val="20"/>
          <w:u w:val="single"/>
        </w:rPr>
        <w:t>no charge</w:t>
      </w:r>
      <w:r w:rsidRPr="002B178F">
        <w:rPr>
          <w:rFonts w:asciiTheme="majorHAnsi" w:eastAsia="Arial" w:hAnsiTheme="majorHAnsi" w:cstheme="majorHAnsi"/>
          <w:sz w:val="20"/>
          <w:szCs w:val="20"/>
        </w:rPr>
        <w:t xml:space="preserve"> to receive a diploma.  After the end of the semester and all final grades are recorded by the instructors, final graduation checks </w:t>
      </w:r>
      <w:r w:rsidR="00B94686" w:rsidRPr="002B178F">
        <w:rPr>
          <w:rFonts w:asciiTheme="majorHAnsi" w:eastAsia="Arial" w:hAnsiTheme="majorHAnsi" w:cstheme="majorHAnsi"/>
          <w:sz w:val="20"/>
          <w:szCs w:val="20"/>
        </w:rPr>
        <w:t>begin,</w:t>
      </w:r>
      <w:r w:rsidRPr="002B178F">
        <w:rPr>
          <w:rFonts w:asciiTheme="majorHAnsi" w:eastAsia="Arial" w:hAnsiTheme="majorHAnsi" w:cstheme="majorHAnsi"/>
          <w:sz w:val="20"/>
          <w:szCs w:val="20"/>
        </w:rPr>
        <w:t xml:space="preserve"> and degrees and certificates are posted to the official academic records.  The diploma will be issued with the name listed in </w:t>
      </w:r>
      <w:r w:rsidR="00B94BF5">
        <w:rPr>
          <w:rFonts w:asciiTheme="majorHAnsi" w:eastAsia="Arial" w:hAnsiTheme="majorHAnsi" w:cstheme="majorHAnsi"/>
          <w:sz w:val="20"/>
          <w:szCs w:val="20"/>
        </w:rPr>
        <w:t>the student’s</w:t>
      </w:r>
      <w:r w:rsidRPr="002B178F">
        <w:rPr>
          <w:rFonts w:asciiTheme="majorHAnsi" w:eastAsia="Arial" w:hAnsiTheme="majorHAnsi" w:cstheme="majorHAnsi"/>
          <w:sz w:val="20"/>
          <w:szCs w:val="20"/>
        </w:rPr>
        <w:t xml:space="preserve"> academic record and will be mailed to the LOCAL address listed in </w:t>
      </w:r>
      <w:r w:rsidR="00B94BF5">
        <w:rPr>
          <w:rFonts w:asciiTheme="majorHAnsi" w:eastAsia="Arial" w:hAnsiTheme="majorHAnsi" w:cstheme="majorHAnsi"/>
          <w:sz w:val="20"/>
          <w:szCs w:val="20"/>
        </w:rPr>
        <w:t xml:space="preserve">the </w:t>
      </w:r>
      <w:r w:rsidRPr="002B178F">
        <w:rPr>
          <w:rFonts w:asciiTheme="majorHAnsi" w:eastAsia="Arial" w:hAnsiTheme="majorHAnsi" w:cstheme="majorHAnsi"/>
          <w:sz w:val="20"/>
          <w:szCs w:val="20"/>
        </w:rPr>
        <w:t>student</w:t>
      </w:r>
      <w:r w:rsidR="00B94BF5">
        <w:rPr>
          <w:rFonts w:asciiTheme="majorHAnsi" w:eastAsia="Arial" w:hAnsiTheme="majorHAnsi" w:cstheme="majorHAnsi"/>
          <w:sz w:val="20"/>
          <w:szCs w:val="20"/>
        </w:rPr>
        <w:t>’s</w:t>
      </w:r>
      <w:r w:rsidRPr="002B178F">
        <w:rPr>
          <w:rFonts w:asciiTheme="majorHAnsi" w:eastAsia="Arial" w:hAnsiTheme="majorHAnsi" w:cstheme="majorHAnsi"/>
          <w:sz w:val="20"/>
          <w:szCs w:val="20"/>
        </w:rPr>
        <w:t xml:space="preserve"> record.  All financial obligations to the college must be met before a diploma can be sent.  </w:t>
      </w:r>
      <w:r w:rsidR="00B94BF5">
        <w:rPr>
          <w:rFonts w:asciiTheme="majorHAnsi" w:eastAsia="Arial" w:hAnsiTheme="majorHAnsi" w:cstheme="majorHAnsi"/>
          <w:sz w:val="20"/>
          <w:szCs w:val="20"/>
        </w:rPr>
        <w:t>Students can exp</w:t>
      </w:r>
      <w:r w:rsidRPr="002B178F">
        <w:rPr>
          <w:rFonts w:asciiTheme="majorHAnsi" w:eastAsia="Arial" w:hAnsiTheme="majorHAnsi" w:cstheme="majorHAnsi"/>
          <w:sz w:val="20"/>
          <w:szCs w:val="20"/>
        </w:rPr>
        <w:t>ect to receive diploma</w:t>
      </w:r>
      <w:r w:rsidR="00B94BF5">
        <w:rPr>
          <w:rFonts w:asciiTheme="majorHAnsi" w:eastAsia="Arial" w:hAnsiTheme="majorHAnsi" w:cstheme="majorHAnsi"/>
          <w:sz w:val="20"/>
          <w:szCs w:val="20"/>
        </w:rPr>
        <w:t>s</w:t>
      </w:r>
      <w:r w:rsidRPr="002B178F">
        <w:rPr>
          <w:rFonts w:asciiTheme="majorHAnsi" w:eastAsia="Arial" w:hAnsiTheme="majorHAnsi" w:cstheme="majorHAnsi"/>
          <w:sz w:val="20"/>
          <w:szCs w:val="20"/>
        </w:rPr>
        <w:t xml:space="preserve"> six to eight weeks after the end of the term; however, request</w:t>
      </w:r>
      <w:r w:rsidR="00B94BF5">
        <w:rPr>
          <w:rFonts w:asciiTheme="majorHAnsi" w:eastAsia="Arial" w:hAnsiTheme="majorHAnsi" w:cstheme="majorHAnsi"/>
          <w:sz w:val="20"/>
          <w:szCs w:val="20"/>
        </w:rPr>
        <w:t>s for</w:t>
      </w:r>
      <w:r w:rsidRPr="002B178F">
        <w:rPr>
          <w:rFonts w:asciiTheme="majorHAnsi" w:eastAsia="Arial" w:hAnsiTheme="majorHAnsi" w:cstheme="majorHAnsi"/>
          <w:sz w:val="20"/>
          <w:szCs w:val="20"/>
        </w:rPr>
        <w:t xml:space="preserve"> </w:t>
      </w:r>
      <w:r w:rsidRPr="002B178F">
        <w:rPr>
          <w:rFonts w:asciiTheme="majorHAnsi" w:eastAsia="Arial" w:hAnsiTheme="majorHAnsi" w:cstheme="majorHAnsi"/>
          <w:sz w:val="20"/>
          <w:szCs w:val="20"/>
          <w:u w:val="single"/>
        </w:rPr>
        <w:t>transcripts</w:t>
      </w:r>
      <w:r w:rsidRPr="002B178F">
        <w:rPr>
          <w:rFonts w:asciiTheme="majorHAnsi" w:eastAsia="Arial" w:hAnsiTheme="majorHAnsi" w:cstheme="majorHAnsi"/>
          <w:sz w:val="20"/>
          <w:szCs w:val="20"/>
        </w:rPr>
        <w:t xml:space="preserve"> </w:t>
      </w:r>
      <w:r w:rsidR="00B94BF5">
        <w:rPr>
          <w:rFonts w:asciiTheme="majorHAnsi" w:eastAsia="Arial" w:hAnsiTheme="majorHAnsi" w:cstheme="majorHAnsi"/>
          <w:sz w:val="20"/>
          <w:szCs w:val="20"/>
        </w:rPr>
        <w:t xml:space="preserve">can be made </w:t>
      </w:r>
      <w:r w:rsidRPr="002B178F">
        <w:rPr>
          <w:rFonts w:asciiTheme="majorHAnsi" w:eastAsia="Arial" w:hAnsiTheme="majorHAnsi" w:cstheme="majorHAnsi"/>
          <w:sz w:val="20"/>
          <w:szCs w:val="20"/>
        </w:rPr>
        <w:t xml:space="preserve">as soon </w:t>
      </w:r>
      <w:r w:rsidR="00B94BF5">
        <w:rPr>
          <w:rFonts w:asciiTheme="majorHAnsi" w:eastAsia="Arial" w:hAnsiTheme="majorHAnsi" w:cstheme="majorHAnsi"/>
          <w:sz w:val="20"/>
          <w:szCs w:val="20"/>
        </w:rPr>
        <w:t>the</w:t>
      </w:r>
      <w:r w:rsidRPr="002B178F">
        <w:rPr>
          <w:rFonts w:asciiTheme="majorHAnsi" w:eastAsia="Arial" w:hAnsiTheme="majorHAnsi" w:cstheme="majorHAnsi"/>
          <w:sz w:val="20"/>
          <w:szCs w:val="20"/>
        </w:rPr>
        <w:t xml:space="preserve"> degree or certificate is posted on </w:t>
      </w:r>
      <w:r w:rsidR="00B94BF5">
        <w:rPr>
          <w:rFonts w:asciiTheme="majorHAnsi" w:eastAsia="Arial" w:hAnsiTheme="majorHAnsi" w:cstheme="majorHAnsi"/>
          <w:sz w:val="20"/>
          <w:szCs w:val="20"/>
        </w:rPr>
        <w:t>the student’s</w:t>
      </w:r>
      <w:r w:rsidRPr="002B178F">
        <w:rPr>
          <w:rFonts w:asciiTheme="majorHAnsi" w:eastAsia="Arial" w:hAnsiTheme="majorHAnsi" w:cstheme="majorHAnsi"/>
          <w:sz w:val="20"/>
          <w:szCs w:val="20"/>
        </w:rPr>
        <w:t xml:space="preserve"> </w:t>
      </w:r>
      <w:proofErr w:type="spellStart"/>
      <w:r w:rsidRPr="002B178F">
        <w:rPr>
          <w:rFonts w:asciiTheme="majorHAnsi" w:eastAsia="Arial" w:hAnsiTheme="majorHAnsi" w:cstheme="majorHAnsi"/>
          <w:sz w:val="20"/>
          <w:szCs w:val="20"/>
        </w:rPr>
        <w:t>MyMCC</w:t>
      </w:r>
      <w:proofErr w:type="spellEnd"/>
      <w:r w:rsidRPr="002B178F">
        <w:rPr>
          <w:rFonts w:asciiTheme="majorHAnsi" w:eastAsia="Arial" w:hAnsiTheme="majorHAnsi" w:cstheme="majorHAnsi"/>
          <w:sz w:val="20"/>
          <w:szCs w:val="20"/>
        </w:rPr>
        <w:t xml:space="preserve"> account. </w:t>
      </w:r>
    </w:p>
    <w:p w14:paraId="411142CB" w14:textId="0607D1C6" w:rsidR="00157279" w:rsidRPr="002B178F" w:rsidRDefault="00157279" w:rsidP="002B178F">
      <w:pPr>
        <w:pStyle w:val="Header1"/>
      </w:pPr>
      <w:r w:rsidRPr="002B178F">
        <w:t>DIPLOMA COVERS</w:t>
      </w:r>
    </w:p>
    <w:p w14:paraId="18F572A5" w14:textId="7F657755" w:rsidR="00732B35" w:rsidRDefault="00B94BF5" w:rsidP="00157279">
      <w:pPr>
        <w:widowControl w:val="0"/>
        <w:rPr>
          <w:rFonts w:asciiTheme="majorHAnsi" w:eastAsia="Arial" w:hAnsiTheme="majorHAnsi" w:cstheme="majorHAnsi"/>
          <w:sz w:val="20"/>
          <w:szCs w:val="20"/>
        </w:rPr>
      </w:pPr>
      <w:r>
        <w:rPr>
          <w:rFonts w:asciiTheme="majorHAnsi" w:eastAsia="Arial" w:hAnsiTheme="majorHAnsi" w:cstheme="majorHAnsi"/>
          <w:sz w:val="20"/>
          <w:szCs w:val="20"/>
        </w:rPr>
        <w:t>Students</w:t>
      </w:r>
      <w:r w:rsidR="00157279" w:rsidRPr="002B178F">
        <w:rPr>
          <w:rFonts w:asciiTheme="majorHAnsi" w:eastAsia="Arial" w:hAnsiTheme="majorHAnsi" w:cstheme="majorHAnsi"/>
          <w:sz w:val="20"/>
          <w:szCs w:val="20"/>
        </w:rPr>
        <w:t xml:space="preserve"> attending commencement ceremonies</w:t>
      </w:r>
      <w:r>
        <w:rPr>
          <w:rFonts w:asciiTheme="majorHAnsi" w:eastAsia="Arial" w:hAnsiTheme="majorHAnsi" w:cstheme="majorHAnsi"/>
          <w:sz w:val="20"/>
          <w:szCs w:val="20"/>
        </w:rPr>
        <w:t xml:space="preserve"> will be provided</w:t>
      </w:r>
      <w:r w:rsidR="00157279" w:rsidRPr="002B178F">
        <w:rPr>
          <w:rFonts w:asciiTheme="majorHAnsi" w:eastAsia="Arial" w:hAnsiTheme="majorHAnsi" w:cstheme="majorHAnsi"/>
          <w:sz w:val="20"/>
          <w:szCs w:val="20"/>
        </w:rPr>
        <w:t xml:space="preserve"> </w:t>
      </w:r>
      <w:r w:rsidR="00157279" w:rsidRPr="002B178F">
        <w:rPr>
          <w:rFonts w:asciiTheme="majorHAnsi" w:eastAsia="Arial" w:hAnsiTheme="majorHAnsi" w:cstheme="majorHAnsi"/>
          <w:sz w:val="20"/>
          <w:szCs w:val="20"/>
          <w:u w:val="single"/>
        </w:rPr>
        <w:t>one</w:t>
      </w:r>
      <w:r w:rsidR="00157279" w:rsidRPr="002B178F">
        <w:rPr>
          <w:rFonts w:asciiTheme="majorHAnsi" w:eastAsia="Arial" w:hAnsiTheme="majorHAnsi" w:cstheme="majorHAnsi"/>
          <w:sz w:val="20"/>
          <w:szCs w:val="20"/>
        </w:rPr>
        <w:t xml:space="preserve"> </w:t>
      </w:r>
      <w:r>
        <w:rPr>
          <w:rFonts w:asciiTheme="majorHAnsi" w:eastAsia="Arial" w:hAnsiTheme="majorHAnsi" w:cstheme="majorHAnsi"/>
          <w:sz w:val="20"/>
          <w:szCs w:val="20"/>
        </w:rPr>
        <w:t xml:space="preserve">free </w:t>
      </w:r>
      <w:r w:rsidR="00157279" w:rsidRPr="002B178F">
        <w:rPr>
          <w:rFonts w:asciiTheme="majorHAnsi" w:eastAsia="Arial" w:hAnsiTheme="majorHAnsi" w:cstheme="majorHAnsi"/>
          <w:sz w:val="20"/>
          <w:szCs w:val="20"/>
        </w:rPr>
        <w:t>diploma cover</w:t>
      </w:r>
      <w:r w:rsidR="00013F3D">
        <w:rPr>
          <w:rFonts w:asciiTheme="majorHAnsi" w:eastAsia="Arial" w:hAnsiTheme="majorHAnsi" w:cstheme="majorHAnsi"/>
          <w:sz w:val="20"/>
          <w:szCs w:val="20"/>
        </w:rPr>
        <w:t>,</w:t>
      </w:r>
      <w:r w:rsidR="00157279" w:rsidRPr="002B178F">
        <w:rPr>
          <w:rFonts w:asciiTheme="majorHAnsi" w:eastAsia="Arial" w:hAnsiTheme="majorHAnsi" w:cstheme="majorHAnsi"/>
          <w:sz w:val="20"/>
          <w:szCs w:val="20"/>
        </w:rPr>
        <w:t xml:space="preserve"> </w:t>
      </w:r>
      <w:r>
        <w:rPr>
          <w:rFonts w:asciiTheme="majorHAnsi" w:eastAsia="Arial" w:hAnsiTheme="majorHAnsi" w:cstheme="majorHAnsi"/>
          <w:sz w:val="20"/>
          <w:szCs w:val="20"/>
        </w:rPr>
        <w:t xml:space="preserve">which </w:t>
      </w:r>
      <w:r w:rsidR="00157279" w:rsidRPr="002B178F">
        <w:rPr>
          <w:rFonts w:asciiTheme="majorHAnsi" w:eastAsia="Arial" w:hAnsiTheme="majorHAnsi" w:cstheme="majorHAnsi"/>
          <w:sz w:val="20"/>
          <w:szCs w:val="20"/>
        </w:rPr>
        <w:t>will be handed</w:t>
      </w:r>
      <w:r w:rsidR="00013F3D">
        <w:rPr>
          <w:rFonts w:asciiTheme="majorHAnsi" w:eastAsia="Arial" w:hAnsiTheme="majorHAnsi" w:cstheme="majorHAnsi"/>
          <w:sz w:val="20"/>
          <w:szCs w:val="20"/>
        </w:rPr>
        <w:t xml:space="preserve"> to students</w:t>
      </w:r>
      <w:r w:rsidR="00157279" w:rsidRPr="002B178F">
        <w:rPr>
          <w:rFonts w:asciiTheme="majorHAnsi" w:eastAsia="Arial" w:hAnsiTheme="majorHAnsi" w:cstheme="majorHAnsi"/>
          <w:sz w:val="20"/>
          <w:szCs w:val="20"/>
        </w:rPr>
        <w:t xml:space="preserve"> during the ceremony.  </w:t>
      </w:r>
      <w:r w:rsidR="00013F3D">
        <w:rPr>
          <w:rFonts w:asciiTheme="majorHAnsi" w:eastAsia="Arial" w:hAnsiTheme="majorHAnsi" w:cstheme="majorHAnsi"/>
          <w:sz w:val="20"/>
          <w:szCs w:val="20"/>
        </w:rPr>
        <w:t>A</w:t>
      </w:r>
      <w:r w:rsidR="00157279" w:rsidRPr="002B178F">
        <w:rPr>
          <w:rFonts w:asciiTheme="majorHAnsi" w:eastAsia="Arial" w:hAnsiTheme="majorHAnsi" w:cstheme="majorHAnsi"/>
          <w:sz w:val="20"/>
          <w:szCs w:val="20"/>
        </w:rPr>
        <w:t>dditional covers may be</w:t>
      </w:r>
      <w:r w:rsidR="001761BF">
        <w:rPr>
          <w:rFonts w:asciiTheme="majorHAnsi" w:eastAsia="Arial" w:hAnsiTheme="majorHAnsi" w:cstheme="majorHAnsi"/>
          <w:sz w:val="20"/>
          <w:szCs w:val="20"/>
        </w:rPr>
        <w:t xml:space="preserve"> purchased at </w:t>
      </w:r>
      <w:r w:rsidR="00157279" w:rsidRPr="002B178F">
        <w:rPr>
          <w:rFonts w:asciiTheme="majorHAnsi" w:eastAsia="Arial" w:hAnsiTheme="majorHAnsi" w:cstheme="majorHAnsi"/>
          <w:sz w:val="20"/>
          <w:szCs w:val="20"/>
        </w:rPr>
        <w:t>the MCC College Store.</w:t>
      </w:r>
    </w:p>
    <w:p w14:paraId="4E3C389E" w14:textId="4ACC4164" w:rsidR="00157279" w:rsidRPr="002B178F" w:rsidRDefault="00157279" w:rsidP="00157279">
      <w:pPr>
        <w:widowControl w:val="0"/>
        <w:rPr>
          <w:rFonts w:asciiTheme="majorHAnsi" w:eastAsia="Arial" w:hAnsiTheme="majorHAnsi" w:cstheme="majorHAnsi"/>
          <w:sz w:val="20"/>
          <w:szCs w:val="20"/>
        </w:rPr>
      </w:pPr>
      <w:r w:rsidRPr="002B178F">
        <w:rPr>
          <w:rFonts w:asciiTheme="majorHAnsi" w:eastAsia="Arial" w:hAnsiTheme="majorHAnsi" w:cstheme="majorHAnsi"/>
          <w:sz w:val="20"/>
          <w:szCs w:val="20"/>
        </w:rPr>
        <w:t xml:space="preserve">  </w:t>
      </w:r>
    </w:p>
    <w:p w14:paraId="7754DB30" w14:textId="4677AFFC" w:rsidR="00157279" w:rsidRPr="00732B35" w:rsidRDefault="00732B35" w:rsidP="00157279">
      <w:pPr>
        <w:widowControl w:val="0"/>
        <w:rPr>
          <w:rFonts w:asciiTheme="majorHAnsi" w:eastAsia="Arial" w:hAnsiTheme="majorHAnsi" w:cstheme="majorHAnsi"/>
          <w:b/>
          <w:bCs/>
          <w:sz w:val="20"/>
          <w:szCs w:val="20"/>
          <w:u w:val="single"/>
        </w:rPr>
      </w:pPr>
      <w:r w:rsidRPr="00732B35">
        <w:rPr>
          <w:rFonts w:asciiTheme="majorHAnsi" w:eastAsia="Arial" w:hAnsiTheme="majorHAnsi" w:cstheme="majorHAnsi"/>
          <w:b/>
          <w:bCs/>
          <w:sz w:val="20"/>
          <w:szCs w:val="20"/>
          <w:u w:val="single"/>
        </w:rPr>
        <w:t>NOT ATTENDING THE CEREMONY?</w:t>
      </w:r>
    </w:p>
    <w:p w14:paraId="0D69BFD2" w14:textId="1336695A" w:rsidR="00157279" w:rsidRPr="002B178F" w:rsidRDefault="00013F3D" w:rsidP="00157279">
      <w:pPr>
        <w:rPr>
          <w:rFonts w:asciiTheme="majorHAnsi" w:eastAsia="Arial" w:hAnsiTheme="majorHAnsi" w:cstheme="majorHAnsi"/>
          <w:sz w:val="20"/>
          <w:szCs w:val="20"/>
        </w:rPr>
      </w:pPr>
      <w:r>
        <w:rPr>
          <w:rFonts w:asciiTheme="majorHAnsi" w:eastAsia="Arial" w:hAnsiTheme="majorHAnsi" w:cstheme="majorHAnsi"/>
          <w:sz w:val="20"/>
          <w:szCs w:val="20"/>
        </w:rPr>
        <w:t>Students</w:t>
      </w:r>
      <w:r w:rsidR="00157279" w:rsidRPr="002B178F">
        <w:rPr>
          <w:rFonts w:asciiTheme="majorHAnsi" w:eastAsia="Arial" w:hAnsiTheme="majorHAnsi" w:cstheme="majorHAnsi"/>
          <w:sz w:val="20"/>
          <w:szCs w:val="20"/>
        </w:rPr>
        <w:t xml:space="preserve"> not planning to attend the </w:t>
      </w:r>
      <w:r w:rsidR="00A12CE2" w:rsidRPr="002B178F">
        <w:rPr>
          <w:rFonts w:asciiTheme="majorHAnsi" w:eastAsia="Arial" w:hAnsiTheme="majorHAnsi" w:cstheme="majorHAnsi"/>
          <w:sz w:val="20"/>
          <w:szCs w:val="20"/>
        </w:rPr>
        <w:t>ceremony</w:t>
      </w:r>
      <w:r w:rsidR="00A12CE2">
        <w:rPr>
          <w:rFonts w:asciiTheme="majorHAnsi" w:eastAsia="Arial" w:hAnsiTheme="majorHAnsi" w:cstheme="majorHAnsi"/>
          <w:sz w:val="20"/>
          <w:szCs w:val="20"/>
        </w:rPr>
        <w:t xml:space="preserve"> will receive </w:t>
      </w:r>
      <w:r>
        <w:rPr>
          <w:rFonts w:asciiTheme="majorHAnsi" w:eastAsia="Arial" w:hAnsiTheme="majorHAnsi" w:cstheme="majorHAnsi"/>
          <w:sz w:val="20"/>
          <w:szCs w:val="20"/>
        </w:rPr>
        <w:t>their</w:t>
      </w:r>
      <w:r w:rsidR="00A12CE2">
        <w:rPr>
          <w:rFonts w:asciiTheme="majorHAnsi" w:eastAsia="Arial" w:hAnsiTheme="majorHAnsi" w:cstheme="majorHAnsi"/>
          <w:sz w:val="20"/>
          <w:szCs w:val="20"/>
        </w:rPr>
        <w:t xml:space="preserve"> diploma in the mail </w:t>
      </w:r>
      <w:r w:rsidR="00CB28FC">
        <w:rPr>
          <w:rFonts w:asciiTheme="majorHAnsi" w:eastAsia="Arial" w:hAnsiTheme="majorHAnsi" w:cstheme="majorHAnsi"/>
          <w:sz w:val="20"/>
          <w:szCs w:val="20"/>
        </w:rPr>
        <w:t xml:space="preserve">six to eight </w:t>
      </w:r>
      <w:r w:rsidR="00A12CE2">
        <w:rPr>
          <w:rFonts w:asciiTheme="majorHAnsi" w:eastAsia="Arial" w:hAnsiTheme="majorHAnsi" w:cstheme="majorHAnsi"/>
          <w:sz w:val="20"/>
          <w:szCs w:val="20"/>
        </w:rPr>
        <w:t xml:space="preserve">weeks after the ceremony date (as long as all requirements are met.) </w:t>
      </w:r>
      <w:r w:rsidR="00A12CE2" w:rsidRPr="00CB28FC">
        <w:rPr>
          <w:rFonts w:asciiTheme="majorHAnsi" w:eastAsia="Arial" w:hAnsiTheme="majorHAnsi" w:cstheme="majorHAnsi"/>
          <w:sz w:val="20"/>
          <w:szCs w:val="20"/>
          <w:u w:val="single"/>
        </w:rPr>
        <w:t>One</w:t>
      </w:r>
      <w:r w:rsidR="00A12CE2">
        <w:rPr>
          <w:rFonts w:asciiTheme="majorHAnsi" w:eastAsia="Arial" w:hAnsiTheme="majorHAnsi" w:cstheme="majorHAnsi"/>
          <w:sz w:val="20"/>
          <w:szCs w:val="20"/>
        </w:rPr>
        <w:t xml:space="preserve"> diploma cover will be provided for free (shipping extra)</w:t>
      </w:r>
      <w:r>
        <w:rPr>
          <w:rFonts w:asciiTheme="majorHAnsi" w:eastAsia="Arial" w:hAnsiTheme="majorHAnsi" w:cstheme="majorHAnsi"/>
          <w:sz w:val="20"/>
          <w:szCs w:val="20"/>
        </w:rPr>
        <w:t>. Students</w:t>
      </w:r>
      <w:r w:rsidR="00A12CE2">
        <w:rPr>
          <w:rFonts w:asciiTheme="majorHAnsi" w:eastAsia="Arial" w:hAnsiTheme="majorHAnsi" w:cstheme="majorHAnsi"/>
          <w:sz w:val="20"/>
          <w:szCs w:val="20"/>
        </w:rPr>
        <w:t xml:space="preserve"> must contact </w:t>
      </w:r>
      <w:r w:rsidR="00CB28FC">
        <w:rPr>
          <w:rFonts w:asciiTheme="majorHAnsi" w:eastAsia="Arial" w:hAnsiTheme="majorHAnsi" w:cstheme="majorHAnsi"/>
          <w:sz w:val="20"/>
          <w:szCs w:val="20"/>
        </w:rPr>
        <w:t>Student Services by May 31</w:t>
      </w:r>
      <w:r w:rsidR="00CB28FC" w:rsidRPr="00CB28FC">
        <w:rPr>
          <w:rFonts w:asciiTheme="majorHAnsi" w:eastAsia="Arial" w:hAnsiTheme="majorHAnsi" w:cstheme="majorHAnsi"/>
          <w:sz w:val="20"/>
          <w:szCs w:val="20"/>
          <w:vertAlign w:val="superscript"/>
        </w:rPr>
        <w:t>st</w:t>
      </w:r>
      <w:r w:rsidR="00CB28FC">
        <w:rPr>
          <w:rFonts w:asciiTheme="majorHAnsi" w:eastAsia="Arial" w:hAnsiTheme="majorHAnsi" w:cstheme="majorHAnsi"/>
          <w:sz w:val="20"/>
          <w:szCs w:val="20"/>
        </w:rPr>
        <w:t xml:space="preserve">, 2022 </w:t>
      </w:r>
      <w:r w:rsidR="00A12CE2">
        <w:rPr>
          <w:rFonts w:asciiTheme="majorHAnsi" w:eastAsia="Arial" w:hAnsiTheme="majorHAnsi" w:cstheme="majorHAnsi"/>
          <w:sz w:val="20"/>
          <w:szCs w:val="20"/>
        </w:rPr>
        <w:t xml:space="preserve">to receive it. </w:t>
      </w:r>
      <w:r w:rsidR="00CB28FC">
        <w:rPr>
          <w:rFonts w:asciiTheme="majorHAnsi" w:eastAsia="Arial" w:hAnsiTheme="majorHAnsi" w:cstheme="majorHAnsi"/>
          <w:sz w:val="20"/>
          <w:szCs w:val="20"/>
        </w:rPr>
        <w:t xml:space="preserve">After this date </w:t>
      </w:r>
      <w:r>
        <w:rPr>
          <w:rFonts w:asciiTheme="majorHAnsi" w:eastAsia="Arial" w:hAnsiTheme="majorHAnsi" w:cstheme="majorHAnsi"/>
          <w:sz w:val="20"/>
          <w:szCs w:val="20"/>
        </w:rPr>
        <w:t>students</w:t>
      </w:r>
      <w:r w:rsidR="00CB28FC">
        <w:rPr>
          <w:rFonts w:asciiTheme="majorHAnsi" w:eastAsia="Arial" w:hAnsiTheme="majorHAnsi" w:cstheme="majorHAnsi"/>
          <w:sz w:val="20"/>
          <w:szCs w:val="20"/>
        </w:rPr>
        <w:t xml:space="preserve"> will need to pay for </w:t>
      </w:r>
      <w:r>
        <w:rPr>
          <w:rFonts w:asciiTheme="majorHAnsi" w:eastAsia="Arial" w:hAnsiTheme="majorHAnsi" w:cstheme="majorHAnsi"/>
          <w:sz w:val="20"/>
          <w:szCs w:val="20"/>
        </w:rPr>
        <w:t>the</w:t>
      </w:r>
      <w:r w:rsidR="00CB28FC">
        <w:rPr>
          <w:rFonts w:asciiTheme="majorHAnsi" w:eastAsia="Arial" w:hAnsiTheme="majorHAnsi" w:cstheme="majorHAnsi"/>
          <w:sz w:val="20"/>
          <w:szCs w:val="20"/>
        </w:rPr>
        <w:t xml:space="preserve"> diploma cover through the College Store. </w:t>
      </w:r>
      <w:r w:rsidR="004A7D16">
        <w:rPr>
          <w:rFonts w:asciiTheme="majorHAnsi" w:eastAsia="Arial" w:hAnsiTheme="majorHAnsi" w:cstheme="majorHAnsi"/>
          <w:sz w:val="20"/>
          <w:szCs w:val="20"/>
        </w:rPr>
        <w:t>E</w:t>
      </w:r>
      <w:r w:rsidR="00A12CE2">
        <w:rPr>
          <w:rFonts w:asciiTheme="majorHAnsi" w:eastAsia="Arial" w:hAnsiTheme="majorHAnsi" w:cstheme="majorHAnsi"/>
          <w:sz w:val="20"/>
          <w:szCs w:val="20"/>
        </w:rPr>
        <w:t>xtra</w:t>
      </w:r>
      <w:r w:rsidR="00157279" w:rsidRPr="002B178F">
        <w:rPr>
          <w:rFonts w:asciiTheme="majorHAnsi" w:eastAsia="Arial" w:hAnsiTheme="majorHAnsi" w:cstheme="majorHAnsi"/>
          <w:sz w:val="20"/>
          <w:szCs w:val="20"/>
        </w:rPr>
        <w:t xml:space="preserve"> MCC diploma cover</w:t>
      </w:r>
      <w:r w:rsidR="004A7D16">
        <w:rPr>
          <w:rFonts w:asciiTheme="majorHAnsi" w:eastAsia="Arial" w:hAnsiTheme="majorHAnsi" w:cstheme="majorHAnsi"/>
          <w:sz w:val="20"/>
          <w:szCs w:val="20"/>
        </w:rPr>
        <w:t>s</w:t>
      </w:r>
      <w:r w:rsidR="00157279" w:rsidRPr="002B178F">
        <w:rPr>
          <w:rFonts w:asciiTheme="majorHAnsi" w:eastAsia="Arial" w:hAnsiTheme="majorHAnsi" w:cstheme="majorHAnsi"/>
          <w:sz w:val="20"/>
          <w:szCs w:val="20"/>
        </w:rPr>
        <w:t>, tassel</w:t>
      </w:r>
      <w:r w:rsidR="004A7D16">
        <w:rPr>
          <w:rFonts w:asciiTheme="majorHAnsi" w:eastAsia="Arial" w:hAnsiTheme="majorHAnsi" w:cstheme="majorHAnsi"/>
          <w:sz w:val="20"/>
          <w:szCs w:val="20"/>
        </w:rPr>
        <w:t xml:space="preserve">s and </w:t>
      </w:r>
      <w:r w:rsidR="00157279" w:rsidRPr="002B178F">
        <w:rPr>
          <w:rFonts w:asciiTheme="majorHAnsi" w:eastAsia="Arial" w:hAnsiTheme="majorHAnsi" w:cstheme="majorHAnsi"/>
          <w:sz w:val="20"/>
          <w:szCs w:val="20"/>
        </w:rPr>
        <w:t>other graduation item</w:t>
      </w:r>
      <w:r w:rsidR="001171A2">
        <w:rPr>
          <w:rFonts w:asciiTheme="majorHAnsi" w:eastAsia="Arial" w:hAnsiTheme="majorHAnsi" w:cstheme="majorHAnsi"/>
          <w:sz w:val="20"/>
          <w:szCs w:val="20"/>
        </w:rPr>
        <w:t>s</w:t>
      </w:r>
      <w:r w:rsidR="004A7D16">
        <w:rPr>
          <w:rFonts w:asciiTheme="majorHAnsi" w:eastAsia="Arial" w:hAnsiTheme="majorHAnsi" w:cstheme="majorHAnsi"/>
          <w:sz w:val="20"/>
          <w:szCs w:val="20"/>
        </w:rPr>
        <w:t xml:space="preserve"> are available for purchase at </w:t>
      </w:r>
      <w:r w:rsidR="00157279" w:rsidRPr="002B178F">
        <w:rPr>
          <w:rFonts w:asciiTheme="majorHAnsi" w:eastAsia="Arial" w:hAnsiTheme="majorHAnsi" w:cstheme="majorHAnsi"/>
          <w:sz w:val="20"/>
          <w:szCs w:val="20"/>
        </w:rPr>
        <w:t xml:space="preserve">MCC College Store.  </w:t>
      </w:r>
    </w:p>
    <w:p w14:paraId="26675969" w14:textId="77777777" w:rsidR="00013F3D" w:rsidRDefault="00013F3D">
      <w:pPr>
        <w:rPr>
          <w:rFonts w:asciiTheme="majorHAnsi" w:eastAsia="Arial" w:hAnsiTheme="majorHAnsi" w:cstheme="majorHAnsi"/>
          <w:b/>
          <w:sz w:val="20"/>
          <w:szCs w:val="20"/>
          <w:u w:val="single"/>
        </w:rPr>
      </w:pPr>
      <w:r>
        <w:br w:type="page"/>
      </w:r>
    </w:p>
    <w:p w14:paraId="64B98A5E" w14:textId="6DA3224A" w:rsidR="00F7386C" w:rsidRPr="002B178F" w:rsidRDefault="00013F3D" w:rsidP="002B178F">
      <w:pPr>
        <w:pStyle w:val="Header1"/>
      </w:pPr>
      <w:r>
        <w:lastRenderedPageBreak/>
        <w:t>P</w:t>
      </w:r>
      <w:r w:rsidR="009045E1" w:rsidRPr="002B178F">
        <w:t>HI THETA KAPPA (PTK) MEMBERS</w:t>
      </w:r>
    </w:p>
    <w:p w14:paraId="3CFE11C3" w14:textId="77777777" w:rsidR="00F7386C" w:rsidRPr="002B178F" w:rsidRDefault="009045E1">
      <w:pPr>
        <w:rPr>
          <w:rFonts w:asciiTheme="majorHAnsi" w:eastAsia="Arial" w:hAnsiTheme="majorHAnsi" w:cstheme="majorHAnsi"/>
          <w:sz w:val="20"/>
          <w:szCs w:val="20"/>
        </w:rPr>
      </w:pPr>
      <w:r w:rsidRPr="002B178F">
        <w:rPr>
          <w:rFonts w:asciiTheme="majorHAnsi" w:eastAsia="Arial" w:hAnsiTheme="majorHAnsi" w:cstheme="majorHAnsi"/>
          <w:sz w:val="20"/>
          <w:szCs w:val="20"/>
        </w:rPr>
        <w:t xml:space="preserve">Members of the PTK honor society are encouraged to wear PTK stoles or tassels with their graduation robes. Ordering information is available at </w:t>
      </w:r>
      <w:hyperlink r:id="rId13">
        <w:r w:rsidRPr="002B178F">
          <w:rPr>
            <w:rFonts w:asciiTheme="majorHAnsi" w:eastAsia="Arial" w:hAnsiTheme="majorHAnsi" w:cstheme="majorHAnsi"/>
            <w:color w:val="0000FF"/>
            <w:sz w:val="20"/>
            <w:szCs w:val="20"/>
            <w:u w:val="single"/>
          </w:rPr>
          <w:t>www.PTK.org</w:t>
        </w:r>
      </w:hyperlink>
      <w:r w:rsidRPr="002B178F">
        <w:rPr>
          <w:rFonts w:asciiTheme="majorHAnsi" w:eastAsia="Arial" w:hAnsiTheme="majorHAnsi" w:cstheme="majorHAnsi"/>
          <w:sz w:val="20"/>
          <w:szCs w:val="20"/>
        </w:rPr>
        <w:t xml:space="preserve">. Click on “shop” in the upper right corner, then select “Graduation.” </w:t>
      </w:r>
      <w:r w:rsidRPr="002B178F">
        <w:rPr>
          <w:rFonts w:asciiTheme="majorHAnsi" w:eastAsia="Arial" w:hAnsiTheme="majorHAnsi" w:cstheme="majorHAnsi"/>
          <w:b/>
          <w:sz w:val="20"/>
          <w:szCs w:val="20"/>
        </w:rPr>
        <w:t>Phi Theta Kappa members</w:t>
      </w:r>
      <w:r w:rsidRPr="002B178F">
        <w:rPr>
          <w:rFonts w:asciiTheme="majorHAnsi" w:eastAsia="Arial" w:hAnsiTheme="majorHAnsi" w:cstheme="majorHAnsi"/>
          <w:sz w:val="20"/>
          <w:szCs w:val="20"/>
        </w:rPr>
        <w:t xml:space="preserve"> </w:t>
      </w:r>
      <w:r w:rsidRPr="002B178F">
        <w:rPr>
          <w:rFonts w:asciiTheme="majorHAnsi" w:eastAsia="Arial" w:hAnsiTheme="majorHAnsi" w:cstheme="majorHAnsi"/>
          <w:b/>
          <w:sz w:val="20"/>
          <w:szCs w:val="20"/>
        </w:rPr>
        <w:t>are responsible for ordering and paying for their own PTK stoles and/or tassels.</w:t>
      </w:r>
      <w:r w:rsidRPr="002B178F">
        <w:rPr>
          <w:rFonts w:asciiTheme="majorHAnsi" w:eastAsia="Arial" w:hAnsiTheme="majorHAnsi" w:cstheme="majorHAnsi"/>
          <w:sz w:val="20"/>
          <w:szCs w:val="20"/>
        </w:rPr>
        <w:t xml:space="preserve">  PTK membership is indicated in the Commencement program for A.A., A.S., A.A.S., and A.G.S. students, but is not announced as students cross the stage.  If a student elects to wear a PTK tassel, no other tassel should be worn.  PTK regalia may only be worn by A.A., A.S., A.A.S., and A.G.S. graduates/candidates. For more information, contact a PTK Advisor.</w:t>
      </w:r>
    </w:p>
    <w:p w14:paraId="0574ED9F" w14:textId="4CA2CF02" w:rsidR="003577FD" w:rsidRPr="002B178F" w:rsidRDefault="003577FD" w:rsidP="002B178F">
      <w:pPr>
        <w:pStyle w:val="Header1"/>
      </w:pPr>
      <w:bookmarkStart w:id="0" w:name="_Hlk96513357"/>
      <w:r w:rsidRPr="002B178F">
        <w:t>GRADUATION REQUIREMENTS</w:t>
      </w:r>
    </w:p>
    <w:p w14:paraId="71CCAD6C" w14:textId="77777777" w:rsidR="003577FD" w:rsidRPr="002B178F" w:rsidRDefault="003577FD" w:rsidP="003577FD">
      <w:pPr>
        <w:rPr>
          <w:rFonts w:asciiTheme="majorHAnsi" w:eastAsia="Arial" w:hAnsiTheme="majorHAnsi" w:cstheme="majorHAnsi"/>
          <w:sz w:val="20"/>
          <w:szCs w:val="20"/>
          <w:u w:val="single"/>
        </w:rPr>
      </w:pPr>
      <w:r w:rsidRPr="002B178F">
        <w:rPr>
          <w:rFonts w:asciiTheme="majorHAnsi" w:eastAsia="Arial" w:hAnsiTheme="majorHAnsi" w:cstheme="majorHAnsi"/>
          <w:sz w:val="20"/>
          <w:szCs w:val="20"/>
        </w:rPr>
        <w:t>For the Associate of Arts, Associate of Science, Associate of General Studies, Associate of Applied Science degrees and Applied Technology certificates, graduation requirements are as follows:</w:t>
      </w:r>
    </w:p>
    <w:p w14:paraId="5425FF12" w14:textId="77777777" w:rsidR="003577FD" w:rsidRPr="002B178F" w:rsidRDefault="003577FD" w:rsidP="003577FD">
      <w:pPr>
        <w:numPr>
          <w:ilvl w:val="0"/>
          <w:numId w:val="3"/>
        </w:numPr>
        <w:rPr>
          <w:rFonts w:asciiTheme="majorHAnsi" w:hAnsiTheme="majorHAnsi" w:cstheme="majorHAnsi"/>
          <w:sz w:val="20"/>
          <w:szCs w:val="20"/>
        </w:rPr>
      </w:pPr>
      <w:r w:rsidRPr="002B178F">
        <w:rPr>
          <w:rFonts w:asciiTheme="majorHAnsi" w:eastAsia="Arial" w:hAnsiTheme="majorHAnsi" w:cstheme="majorHAnsi"/>
          <w:sz w:val="20"/>
          <w:szCs w:val="20"/>
        </w:rPr>
        <w:t>Academic program course requirements have been met with no grades below a “C” among the required courses.</w:t>
      </w:r>
    </w:p>
    <w:p w14:paraId="50B732AD" w14:textId="77777777" w:rsidR="003577FD" w:rsidRPr="002B178F" w:rsidRDefault="003577FD" w:rsidP="003577FD">
      <w:pPr>
        <w:numPr>
          <w:ilvl w:val="0"/>
          <w:numId w:val="3"/>
        </w:numPr>
        <w:rPr>
          <w:rFonts w:asciiTheme="majorHAnsi" w:hAnsiTheme="majorHAnsi" w:cstheme="majorHAnsi"/>
          <w:sz w:val="20"/>
          <w:szCs w:val="20"/>
        </w:rPr>
      </w:pPr>
      <w:r w:rsidRPr="002B178F">
        <w:rPr>
          <w:rFonts w:asciiTheme="majorHAnsi" w:eastAsia="Arial" w:hAnsiTheme="majorHAnsi" w:cstheme="majorHAnsi"/>
          <w:sz w:val="20"/>
          <w:szCs w:val="20"/>
        </w:rPr>
        <w:t xml:space="preserve">An Application to Graduate has been completed for the graduation term. </w:t>
      </w:r>
    </w:p>
    <w:p w14:paraId="1F1FE839" w14:textId="77777777" w:rsidR="003577FD" w:rsidRPr="002B178F" w:rsidRDefault="003577FD" w:rsidP="003577FD">
      <w:pPr>
        <w:numPr>
          <w:ilvl w:val="0"/>
          <w:numId w:val="3"/>
        </w:numPr>
        <w:rPr>
          <w:rFonts w:asciiTheme="majorHAnsi" w:hAnsiTheme="majorHAnsi" w:cstheme="majorHAnsi"/>
          <w:sz w:val="20"/>
          <w:szCs w:val="20"/>
        </w:rPr>
      </w:pPr>
      <w:r w:rsidRPr="002B178F">
        <w:rPr>
          <w:rFonts w:asciiTheme="majorHAnsi" w:eastAsia="Arial" w:hAnsiTheme="majorHAnsi" w:cstheme="majorHAnsi"/>
          <w:sz w:val="20"/>
          <w:szCs w:val="20"/>
        </w:rPr>
        <w:t>At least fifteen (15) semester hours of credit have been earned at Morgan Community College.</w:t>
      </w:r>
    </w:p>
    <w:p w14:paraId="261C903A" w14:textId="77777777" w:rsidR="003577FD" w:rsidRPr="002B178F" w:rsidRDefault="003577FD" w:rsidP="003577FD">
      <w:pPr>
        <w:numPr>
          <w:ilvl w:val="0"/>
          <w:numId w:val="3"/>
        </w:numPr>
        <w:rPr>
          <w:rFonts w:asciiTheme="majorHAnsi" w:hAnsiTheme="majorHAnsi" w:cstheme="majorHAnsi"/>
          <w:sz w:val="20"/>
          <w:szCs w:val="20"/>
        </w:rPr>
      </w:pPr>
      <w:r w:rsidRPr="002B178F">
        <w:rPr>
          <w:rFonts w:asciiTheme="majorHAnsi" w:eastAsia="Arial" w:hAnsiTheme="majorHAnsi" w:cstheme="majorHAnsi"/>
          <w:sz w:val="20"/>
          <w:szCs w:val="20"/>
        </w:rPr>
        <w:t>A cumulative grade point average of 2.0 or higher has been achieved.</w:t>
      </w:r>
    </w:p>
    <w:p w14:paraId="30D5B96B" w14:textId="77777777" w:rsidR="003577FD" w:rsidRPr="002B178F" w:rsidRDefault="003577FD" w:rsidP="003577FD">
      <w:pPr>
        <w:ind w:left="360"/>
        <w:rPr>
          <w:rFonts w:asciiTheme="majorHAnsi" w:eastAsia="Arial" w:hAnsiTheme="majorHAnsi" w:cstheme="majorHAnsi"/>
          <w:sz w:val="20"/>
          <w:szCs w:val="20"/>
          <w:u w:val="single"/>
        </w:rPr>
      </w:pPr>
    </w:p>
    <w:p w14:paraId="12370821" w14:textId="77777777" w:rsidR="003577FD" w:rsidRPr="002B178F" w:rsidRDefault="003577FD" w:rsidP="003577FD">
      <w:pPr>
        <w:rPr>
          <w:rFonts w:asciiTheme="majorHAnsi" w:eastAsia="Arial" w:hAnsiTheme="majorHAnsi" w:cstheme="majorHAnsi"/>
          <w:sz w:val="20"/>
          <w:szCs w:val="20"/>
        </w:rPr>
      </w:pPr>
      <w:r w:rsidRPr="002B178F">
        <w:rPr>
          <w:rFonts w:asciiTheme="majorHAnsi" w:eastAsia="Arial" w:hAnsiTheme="majorHAnsi" w:cstheme="majorHAnsi"/>
          <w:sz w:val="20"/>
          <w:szCs w:val="20"/>
        </w:rPr>
        <w:t>Note:</w:t>
      </w:r>
    </w:p>
    <w:p w14:paraId="643F8DB0" w14:textId="77777777" w:rsidR="003577FD" w:rsidRPr="002B178F" w:rsidRDefault="003577FD" w:rsidP="003577FD">
      <w:pPr>
        <w:numPr>
          <w:ilvl w:val="0"/>
          <w:numId w:val="4"/>
        </w:numPr>
        <w:rPr>
          <w:rFonts w:asciiTheme="majorHAnsi" w:hAnsiTheme="majorHAnsi" w:cstheme="majorHAnsi"/>
          <w:sz w:val="20"/>
          <w:szCs w:val="20"/>
        </w:rPr>
      </w:pPr>
      <w:r w:rsidRPr="002B178F">
        <w:rPr>
          <w:rFonts w:asciiTheme="majorHAnsi" w:eastAsia="Arial" w:hAnsiTheme="majorHAnsi" w:cstheme="majorHAnsi"/>
          <w:sz w:val="20"/>
          <w:szCs w:val="20"/>
        </w:rPr>
        <w:t>No remedial or developmental courses will be applicable to an associate degree program.</w:t>
      </w:r>
    </w:p>
    <w:p w14:paraId="752B7F83" w14:textId="77777777" w:rsidR="003577FD" w:rsidRPr="002B178F" w:rsidRDefault="003577FD" w:rsidP="003577FD">
      <w:pPr>
        <w:numPr>
          <w:ilvl w:val="0"/>
          <w:numId w:val="3"/>
        </w:numPr>
        <w:rPr>
          <w:rFonts w:asciiTheme="majorHAnsi" w:hAnsiTheme="majorHAnsi" w:cstheme="majorHAnsi"/>
          <w:sz w:val="20"/>
          <w:szCs w:val="20"/>
        </w:rPr>
      </w:pPr>
      <w:r w:rsidRPr="002B178F">
        <w:rPr>
          <w:rFonts w:asciiTheme="majorHAnsi" w:eastAsia="Arial" w:hAnsiTheme="majorHAnsi" w:cstheme="majorHAnsi"/>
          <w:sz w:val="20"/>
          <w:szCs w:val="20"/>
        </w:rPr>
        <w:t>Some certificates may be computed based on program-only GPA with the Vice President of Instruction’s approval.</w:t>
      </w:r>
    </w:p>
    <w:p w14:paraId="20C7B7FB" w14:textId="77777777" w:rsidR="003577FD" w:rsidRPr="002B178F" w:rsidRDefault="003577FD" w:rsidP="003577FD">
      <w:pPr>
        <w:numPr>
          <w:ilvl w:val="0"/>
          <w:numId w:val="3"/>
        </w:numPr>
        <w:rPr>
          <w:rFonts w:asciiTheme="majorHAnsi" w:hAnsiTheme="majorHAnsi" w:cstheme="majorHAnsi"/>
          <w:sz w:val="20"/>
          <w:szCs w:val="20"/>
        </w:rPr>
      </w:pPr>
      <w:r w:rsidRPr="002B178F">
        <w:rPr>
          <w:rFonts w:asciiTheme="majorHAnsi" w:eastAsia="Arial" w:hAnsiTheme="majorHAnsi" w:cstheme="majorHAnsi"/>
          <w:sz w:val="20"/>
          <w:szCs w:val="20"/>
        </w:rPr>
        <w:t>Certain Applied Technology programs have additional requirements.  Check program layout for specifics.</w:t>
      </w:r>
    </w:p>
    <w:p w14:paraId="28E9E789" w14:textId="77777777" w:rsidR="003577FD" w:rsidRPr="002B178F" w:rsidRDefault="003577FD" w:rsidP="003577FD">
      <w:pPr>
        <w:numPr>
          <w:ilvl w:val="0"/>
          <w:numId w:val="3"/>
        </w:numPr>
        <w:rPr>
          <w:rFonts w:asciiTheme="majorHAnsi" w:hAnsiTheme="majorHAnsi" w:cstheme="majorHAnsi"/>
          <w:sz w:val="20"/>
          <w:szCs w:val="20"/>
        </w:rPr>
      </w:pPr>
      <w:r w:rsidRPr="002B178F">
        <w:rPr>
          <w:rFonts w:asciiTheme="majorHAnsi" w:eastAsia="Arial" w:hAnsiTheme="majorHAnsi" w:cstheme="majorHAnsi"/>
          <w:sz w:val="20"/>
          <w:szCs w:val="20"/>
        </w:rPr>
        <w:t>MCC accepts transfer courses which have been completed with a “C” or better at an accredited college, university, or other approved institution.</w:t>
      </w:r>
    </w:p>
    <w:p w14:paraId="306433F5" w14:textId="77777777" w:rsidR="003577FD" w:rsidRPr="002B178F" w:rsidRDefault="003577FD" w:rsidP="003577FD">
      <w:pPr>
        <w:numPr>
          <w:ilvl w:val="0"/>
          <w:numId w:val="3"/>
        </w:numPr>
        <w:rPr>
          <w:rFonts w:asciiTheme="majorHAnsi" w:hAnsiTheme="majorHAnsi" w:cstheme="majorHAnsi"/>
          <w:sz w:val="20"/>
          <w:szCs w:val="20"/>
        </w:rPr>
      </w:pPr>
      <w:r w:rsidRPr="002B178F">
        <w:rPr>
          <w:rFonts w:asciiTheme="majorHAnsi" w:eastAsia="Arial" w:hAnsiTheme="majorHAnsi" w:cstheme="majorHAnsi"/>
          <w:sz w:val="20"/>
          <w:szCs w:val="20"/>
        </w:rPr>
        <w:t>The college reserves the right to substitute or delete course work based on current curriculum.</w:t>
      </w:r>
    </w:p>
    <w:p w14:paraId="0F2A18E5" w14:textId="77777777" w:rsidR="003577FD" w:rsidRPr="002B178F" w:rsidRDefault="003577FD" w:rsidP="003577FD">
      <w:pPr>
        <w:numPr>
          <w:ilvl w:val="0"/>
          <w:numId w:val="3"/>
        </w:numPr>
        <w:rPr>
          <w:rFonts w:asciiTheme="majorHAnsi" w:hAnsiTheme="majorHAnsi" w:cstheme="majorHAnsi"/>
          <w:sz w:val="20"/>
          <w:szCs w:val="20"/>
        </w:rPr>
      </w:pPr>
      <w:r w:rsidRPr="002B178F">
        <w:rPr>
          <w:rFonts w:asciiTheme="majorHAnsi" w:eastAsia="Arial" w:hAnsiTheme="majorHAnsi" w:cstheme="majorHAnsi"/>
          <w:sz w:val="20"/>
          <w:szCs w:val="20"/>
        </w:rPr>
        <w:t>No more than three semester hours of physical education may be applied to an AA or AS degree program.</w:t>
      </w:r>
    </w:p>
    <w:p w14:paraId="5D09C954" w14:textId="77777777" w:rsidR="003577FD" w:rsidRPr="002B178F" w:rsidRDefault="003577FD" w:rsidP="003577FD">
      <w:pPr>
        <w:numPr>
          <w:ilvl w:val="0"/>
          <w:numId w:val="3"/>
        </w:numPr>
        <w:rPr>
          <w:rFonts w:asciiTheme="majorHAnsi" w:hAnsiTheme="majorHAnsi" w:cstheme="majorHAnsi"/>
          <w:sz w:val="20"/>
          <w:szCs w:val="20"/>
        </w:rPr>
      </w:pPr>
      <w:r w:rsidRPr="002B178F">
        <w:rPr>
          <w:rFonts w:asciiTheme="majorHAnsi" w:eastAsia="Arial" w:hAnsiTheme="majorHAnsi" w:cstheme="majorHAnsi"/>
          <w:sz w:val="20"/>
          <w:szCs w:val="20"/>
        </w:rPr>
        <w:t>To complete an associate degree program or certificate, students are required to complete the requirements in effect at the time of initial enrollment as specified in the college catalog.  If a student does not attend the college for at least two consecutive semesters, excluding summer semester, the student will be subject to the requirements of the catalog in effect at the time of re-enrollment.</w:t>
      </w:r>
    </w:p>
    <w:p w14:paraId="5B7D87EF" w14:textId="77777777" w:rsidR="003577FD" w:rsidRPr="002B178F" w:rsidRDefault="003577FD" w:rsidP="003577FD">
      <w:pPr>
        <w:numPr>
          <w:ilvl w:val="0"/>
          <w:numId w:val="3"/>
        </w:numPr>
        <w:rPr>
          <w:rFonts w:asciiTheme="majorHAnsi" w:hAnsiTheme="majorHAnsi" w:cstheme="majorHAnsi"/>
          <w:sz w:val="20"/>
          <w:szCs w:val="20"/>
        </w:rPr>
      </w:pPr>
      <w:r w:rsidRPr="002B178F">
        <w:rPr>
          <w:rFonts w:asciiTheme="majorHAnsi" w:eastAsia="Arial" w:hAnsiTheme="majorHAnsi" w:cstheme="majorHAnsi"/>
          <w:sz w:val="20"/>
          <w:szCs w:val="20"/>
        </w:rPr>
        <w:t>To receive a diploma or transcripts, all financial obligations to the college must be met (as well as any financial obligations to other CCCS system colleges).</w:t>
      </w:r>
    </w:p>
    <w:p w14:paraId="79D4D5A8" w14:textId="1CEC4FFA" w:rsidR="003577FD" w:rsidRPr="002B178F" w:rsidRDefault="003577FD" w:rsidP="002B178F">
      <w:pPr>
        <w:pStyle w:val="Header1"/>
      </w:pPr>
      <w:r w:rsidRPr="002B178F">
        <w:t>GRADUATION WITH HONORS</w:t>
      </w:r>
    </w:p>
    <w:p w14:paraId="75157534" w14:textId="5CF58DBA" w:rsidR="003577FD" w:rsidRPr="002B178F" w:rsidRDefault="003577FD" w:rsidP="003577FD">
      <w:pPr>
        <w:rPr>
          <w:rFonts w:asciiTheme="majorHAnsi" w:eastAsia="Arial" w:hAnsiTheme="majorHAnsi" w:cstheme="majorHAnsi"/>
          <w:sz w:val="20"/>
          <w:szCs w:val="20"/>
        </w:rPr>
      </w:pPr>
      <w:r w:rsidRPr="002B178F">
        <w:rPr>
          <w:rFonts w:asciiTheme="majorHAnsi" w:eastAsia="Arial" w:hAnsiTheme="majorHAnsi" w:cstheme="majorHAnsi"/>
          <w:sz w:val="20"/>
          <w:szCs w:val="20"/>
        </w:rPr>
        <w:t xml:space="preserve">Students who have applied to graduate by the posted deadline and meet </w:t>
      </w:r>
      <w:r w:rsidRPr="002B178F">
        <w:rPr>
          <w:rFonts w:asciiTheme="majorHAnsi" w:eastAsia="Arial" w:hAnsiTheme="majorHAnsi" w:cstheme="majorHAnsi"/>
          <w:sz w:val="20"/>
          <w:szCs w:val="20"/>
          <w:u w:val="single"/>
        </w:rPr>
        <w:t>all</w:t>
      </w:r>
      <w:r w:rsidRPr="002B178F">
        <w:rPr>
          <w:rFonts w:asciiTheme="majorHAnsi" w:eastAsia="Arial" w:hAnsiTheme="majorHAnsi" w:cstheme="majorHAnsi"/>
          <w:sz w:val="20"/>
          <w:szCs w:val="20"/>
        </w:rPr>
        <w:t xml:space="preserve"> the requirements listed below for Graduation with Honors will be notified via their </w:t>
      </w:r>
      <w:r w:rsidR="00B94686" w:rsidRPr="002B178F">
        <w:rPr>
          <w:rFonts w:asciiTheme="majorHAnsi" w:eastAsia="Arial" w:hAnsiTheme="majorHAnsi" w:cstheme="majorHAnsi"/>
          <w:sz w:val="20"/>
          <w:szCs w:val="20"/>
        </w:rPr>
        <w:t>student</w:t>
      </w:r>
      <w:r w:rsidRPr="002B178F">
        <w:rPr>
          <w:rFonts w:asciiTheme="majorHAnsi" w:eastAsia="Arial" w:hAnsiTheme="majorHAnsi" w:cstheme="majorHAnsi"/>
          <w:sz w:val="20"/>
          <w:szCs w:val="20"/>
        </w:rPr>
        <w:t xml:space="preserve"> email accounts advising them of the honor to be conferred at the Spring ceremony. This notification will be done no later than the last week in March.  Students who have not received notification by that time and feel they are eligible for Honors should contact the Registrar’s office </w:t>
      </w:r>
      <w:r w:rsidRPr="002B178F">
        <w:rPr>
          <w:rFonts w:asciiTheme="majorHAnsi" w:eastAsia="Arial" w:hAnsiTheme="majorHAnsi" w:cstheme="majorHAnsi"/>
          <w:sz w:val="20"/>
          <w:szCs w:val="20"/>
          <w:u w:val="single"/>
        </w:rPr>
        <w:t>no later than</w:t>
      </w:r>
      <w:r w:rsidRPr="002B178F">
        <w:rPr>
          <w:rFonts w:asciiTheme="majorHAnsi" w:eastAsia="Arial" w:hAnsiTheme="majorHAnsi" w:cstheme="majorHAnsi"/>
          <w:sz w:val="20"/>
          <w:szCs w:val="20"/>
        </w:rPr>
        <w:t xml:space="preserve"> the second week in April. Students will not be allowed to “add” honors to their name cards the day of commencement.</w:t>
      </w:r>
    </w:p>
    <w:p w14:paraId="533E50BD" w14:textId="77777777" w:rsidR="003577FD" w:rsidRPr="002B178F" w:rsidRDefault="003577FD" w:rsidP="003577FD">
      <w:pPr>
        <w:rPr>
          <w:rFonts w:asciiTheme="majorHAnsi" w:eastAsia="Arial" w:hAnsiTheme="majorHAnsi" w:cstheme="majorHAnsi"/>
          <w:sz w:val="20"/>
          <w:szCs w:val="20"/>
        </w:rPr>
      </w:pPr>
    </w:p>
    <w:p w14:paraId="18AC3E73" w14:textId="77777777" w:rsidR="003577FD" w:rsidRPr="002B178F" w:rsidRDefault="003577FD" w:rsidP="003577FD">
      <w:pPr>
        <w:rPr>
          <w:rFonts w:asciiTheme="majorHAnsi" w:eastAsia="Arial" w:hAnsiTheme="majorHAnsi" w:cstheme="majorHAnsi"/>
          <w:sz w:val="20"/>
          <w:szCs w:val="20"/>
        </w:rPr>
      </w:pPr>
      <w:r w:rsidRPr="002B178F">
        <w:rPr>
          <w:rFonts w:asciiTheme="majorHAnsi" w:eastAsia="Arial" w:hAnsiTheme="majorHAnsi" w:cstheme="majorHAnsi"/>
          <w:sz w:val="20"/>
          <w:szCs w:val="20"/>
        </w:rPr>
        <w:t>Graduation with honors recognizes outstanding academic achievement throughout a student’s academic career at MCC.  These honors are awarded to students who:</w:t>
      </w:r>
    </w:p>
    <w:p w14:paraId="22E488D0" w14:textId="365230F2" w:rsidR="003577FD" w:rsidRPr="001E7D2B" w:rsidRDefault="003577FD" w:rsidP="003577FD">
      <w:pPr>
        <w:numPr>
          <w:ilvl w:val="0"/>
          <w:numId w:val="1"/>
        </w:numPr>
        <w:ind w:left="360"/>
        <w:rPr>
          <w:rFonts w:asciiTheme="majorHAnsi" w:hAnsiTheme="majorHAnsi" w:cstheme="majorHAnsi"/>
          <w:sz w:val="20"/>
          <w:szCs w:val="20"/>
        </w:rPr>
      </w:pPr>
      <w:r w:rsidRPr="002B178F">
        <w:rPr>
          <w:rFonts w:asciiTheme="majorHAnsi" w:eastAsia="Arial" w:hAnsiTheme="majorHAnsi" w:cstheme="majorHAnsi"/>
          <w:sz w:val="20"/>
          <w:szCs w:val="20"/>
        </w:rPr>
        <w:t>Complete the requirements for an associate degree (A.A., A.S., A.G.S., or A.A.S.) and earn a 3.5 or better cumulative grade point average at MCC.</w:t>
      </w:r>
    </w:p>
    <w:p w14:paraId="34614E88" w14:textId="77777777" w:rsidR="003577FD" w:rsidRPr="001E7D2B" w:rsidRDefault="003577FD" w:rsidP="003577FD">
      <w:pPr>
        <w:numPr>
          <w:ilvl w:val="0"/>
          <w:numId w:val="1"/>
        </w:numPr>
        <w:ind w:left="360"/>
        <w:rPr>
          <w:rFonts w:asciiTheme="majorHAnsi" w:hAnsiTheme="majorHAnsi" w:cstheme="majorHAnsi"/>
          <w:sz w:val="20"/>
          <w:szCs w:val="20"/>
        </w:rPr>
      </w:pPr>
      <w:r w:rsidRPr="001E7D2B">
        <w:rPr>
          <w:rFonts w:asciiTheme="majorHAnsi" w:eastAsia="Arial" w:hAnsiTheme="majorHAnsi" w:cstheme="majorHAnsi"/>
          <w:sz w:val="20"/>
          <w:szCs w:val="20"/>
        </w:rPr>
        <w:t>(Only college level courses completed at MCC will be included in the GPA calculation.)</w:t>
      </w:r>
    </w:p>
    <w:p w14:paraId="140E8F60" w14:textId="77777777" w:rsidR="003577FD" w:rsidRPr="002B178F" w:rsidRDefault="003577FD" w:rsidP="003577FD">
      <w:pPr>
        <w:numPr>
          <w:ilvl w:val="0"/>
          <w:numId w:val="1"/>
        </w:numPr>
        <w:ind w:left="360"/>
        <w:rPr>
          <w:rFonts w:asciiTheme="majorHAnsi" w:hAnsiTheme="majorHAnsi" w:cstheme="majorHAnsi"/>
          <w:sz w:val="20"/>
          <w:szCs w:val="20"/>
        </w:rPr>
      </w:pPr>
      <w:r w:rsidRPr="002B178F">
        <w:rPr>
          <w:rFonts w:asciiTheme="majorHAnsi" w:eastAsia="Arial" w:hAnsiTheme="majorHAnsi" w:cstheme="majorHAnsi"/>
          <w:sz w:val="20"/>
          <w:szCs w:val="20"/>
        </w:rPr>
        <w:t>Transfer students must complete a minimum of 51% of course work at MCC.</w:t>
      </w:r>
    </w:p>
    <w:p w14:paraId="0D9F12CC" w14:textId="59FB9EA2" w:rsidR="003577FD" w:rsidRPr="00C2518A" w:rsidRDefault="003577FD" w:rsidP="003577FD">
      <w:pPr>
        <w:numPr>
          <w:ilvl w:val="0"/>
          <w:numId w:val="1"/>
        </w:numPr>
        <w:ind w:left="360"/>
        <w:rPr>
          <w:rFonts w:asciiTheme="majorHAnsi" w:hAnsiTheme="majorHAnsi" w:cstheme="majorHAnsi"/>
          <w:sz w:val="20"/>
          <w:szCs w:val="20"/>
        </w:rPr>
      </w:pPr>
      <w:r w:rsidRPr="002B178F">
        <w:rPr>
          <w:rFonts w:asciiTheme="majorHAnsi" w:eastAsia="Arial" w:hAnsiTheme="majorHAnsi" w:cstheme="majorHAnsi"/>
          <w:sz w:val="20"/>
          <w:szCs w:val="20"/>
        </w:rPr>
        <w:t>Recipients must have all course work in progress to be completed by the end of the graduation semester to be recognized at commencement and receive honors designations during the ceremony, in the program, and in commencement publicity.</w:t>
      </w:r>
    </w:p>
    <w:p w14:paraId="250185B8" w14:textId="77777777" w:rsidR="00C2518A" w:rsidRPr="002B178F" w:rsidRDefault="00C2518A" w:rsidP="00C2518A">
      <w:pPr>
        <w:rPr>
          <w:rFonts w:asciiTheme="majorHAnsi" w:hAnsiTheme="majorHAnsi" w:cstheme="majorHAnsi"/>
          <w:sz w:val="20"/>
          <w:szCs w:val="20"/>
        </w:rPr>
      </w:pPr>
    </w:p>
    <w:p w14:paraId="2AA0C313" w14:textId="77777777" w:rsidR="003577FD" w:rsidRPr="002B178F" w:rsidRDefault="003577FD" w:rsidP="003577FD">
      <w:pPr>
        <w:numPr>
          <w:ilvl w:val="0"/>
          <w:numId w:val="1"/>
        </w:numPr>
        <w:ind w:left="360"/>
        <w:rPr>
          <w:rFonts w:asciiTheme="majorHAnsi" w:hAnsiTheme="majorHAnsi" w:cstheme="majorHAnsi"/>
          <w:sz w:val="20"/>
          <w:szCs w:val="20"/>
        </w:rPr>
      </w:pPr>
      <w:r w:rsidRPr="002B178F">
        <w:rPr>
          <w:rFonts w:asciiTheme="majorHAnsi" w:eastAsia="Arial" w:hAnsiTheme="majorHAnsi" w:cstheme="majorHAnsi"/>
          <w:sz w:val="20"/>
          <w:szCs w:val="20"/>
        </w:rPr>
        <w:lastRenderedPageBreak/>
        <w:t>Honors recognition at the Spring Commencement ceremony is based on the GPA from the last completed term prior to the graduation term.</w:t>
      </w:r>
    </w:p>
    <w:p w14:paraId="746874C2" w14:textId="77777777" w:rsidR="003577FD" w:rsidRPr="002B178F" w:rsidRDefault="003577FD" w:rsidP="003577FD">
      <w:pPr>
        <w:numPr>
          <w:ilvl w:val="0"/>
          <w:numId w:val="1"/>
        </w:numPr>
        <w:ind w:left="360"/>
        <w:rPr>
          <w:rFonts w:asciiTheme="majorHAnsi" w:hAnsiTheme="majorHAnsi" w:cstheme="majorHAnsi"/>
          <w:sz w:val="20"/>
          <w:szCs w:val="20"/>
        </w:rPr>
      </w:pPr>
      <w:r w:rsidRPr="002B178F">
        <w:rPr>
          <w:rFonts w:asciiTheme="majorHAnsi" w:eastAsia="Arial" w:hAnsiTheme="majorHAnsi" w:cstheme="majorHAnsi"/>
          <w:sz w:val="20"/>
          <w:szCs w:val="20"/>
        </w:rPr>
        <w:t xml:space="preserve">If a final GPA qualifies a spring graduate for honors, even though the previous final GPA was below 3.50, the honor will be posted on the official academic transcript, although the honor was not noted at the commencement ceremony.  </w:t>
      </w:r>
    </w:p>
    <w:p w14:paraId="665433E8" w14:textId="77777777" w:rsidR="003577FD" w:rsidRPr="002B178F" w:rsidRDefault="003577FD" w:rsidP="003577FD">
      <w:pPr>
        <w:numPr>
          <w:ilvl w:val="0"/>
          <w:numId w:val="1"/>
        </w:numPr>
        <w:ind w:left="360"/>
        <w:rPr>
          <w:rFonts w:asciiTheme="majorHAnsi" w:hAnsiTheme="majorHAnsi" w:cstheme="majorHAnsi"/>
          <w:sz w:val="20"/>
          <w:szCs w:val="20"/>
        </w:rPr>
      </w:pPr>
      <w:r w:rsidRPr="002B178F">
        <w:rPr>
          <w:rFonts w:asciiTheme="majorHAnsi" w:eastAsia="Arial" w:hAnsiTheme="majorHAnsi" w:cstheme="majorHAnsi"/>
          <w:sz w:val="20"/>
          <w:szCs w:val="20"/>
        </w:rPr>
        <w:t>Conversely, if a final GPA disqualifies a spring graduate from receipt of honors designation, the designation will not be posted on the official academic transcript, even if the honor was noted in the ceremony program and publicity.</w:t>
      </w:r>
    </w:p>
    <w:p w14:paraId="475827D1" w14:textId="77777777" w:rsidR="003577FD" w:rsidRPr="002B178F" w:rsidRDefault="003577FD" w:rsidP="003577FD">
      <w:pPr>
        <w:rPr>
          <w:rFonts w:asciiTheme="majorHAnsi" w:eastAsia="Arial" w:hAnsiTheme="majorHAnsi" w:cstheme="majorHAnsi"/>
          <w:sz w:val="20"/>
          <w:szCs w:val="20"/>
        </w:rPr>
      </w:pPr>
    </w:p>
    <w:p w14:paraId="1BFC6348" w14:textId="5FA03716" w:rsidR="003577FD" w:rsidRPr="002B178F" w:rsidRDefault="003577FD" w:rsidP="003577FD">
      <w:pPr>
        <w:rPr>
          <w:rFonts w:asciiTheme="majorHAnsi" w:eastAsia="Arial" w:hAnsiTheme="majorHAnsi" w:cstheme="majorHAnsi"/>
          <w:sz w:val="20"/>
          <w:szCs w:val="20"/>
        </w:rPr>
      </w:pPr>
      <w:r w:rsidRPr="002B178F">
        <w:rPr>
          <w:rFonts w:asciiTheme="majorHAnsi" w:eastAsia="Arial" w:hAnsiTheme="majorHAnsi" w:cstheme="majorHAnsi"/>
          <w:sz w:val="20"/>
          <w:szCs w:val="20"/>
        </w:rPr>
        <w:t xml:space="preserve">The three levels of recognition are defined as follows and will be posted on the student’s transcript:    </w:t>
      </w:r>
    </w:p>
    <w:p w14:paraId="493FD2B5" w14:textId="77777777" w:rsidR="00661194" w:rsidRDefault="00661194" w:rsidP="003577FD">
      <w:pPr>
        <w:rPr>
          <w:rFonts w:asciiTheme="majorHAnsi" w:eastAsia="Arial" w:hAnsiTheme="majorHAnsi" w:cstheme="majorHAnsi"/>
          <w:sz w:val="20"/>
          <w:szCs w:val="20"/>
        </w:rPr>
      </w:pPr>
    </w:p>
    <w:p w14:paraId="147905E7" w14:textId="77777777" w:rsidR="00E1198E" w:rsidRDefault="00E1198E" w:rsidP="000F37DC">
      <w:pPr>
        <w:pBdr>
          <w:top w:val="single" w:sz="4" w:space="1" w:color="auto"/>
          <w:left w:val="single" w:sz="4" w:space="4" w:color="auto"/>
          <w:bottom w:val="single" w:sz="4" w:space="1" w:color="auto"/>
          <w:right w:val="single" w:sz="4" w:space="4" w:color="auto"/>
        </w:pBdr>
        <w:jc w:val="center"/>
        <w:rPr>
          <w:rFonts w:asciiTheme="majorHAnsi" w:eastAsia="Arial" w:hAnsiTheme="majorHAnsi" w:cstheme="majorHAnsi"/>
          <w:sz w:val="20"/>
          <w:szCs w:val="20"/>
        </w:rPr>
      </w:pPr>
    </w:p>
    <w:p w14:paraId="7AE14255" w14:textId="323BA59E" w:rsidR="00661194" w:rsidRDefault="003577FD" w:rsidP="000F37DC">
      <w:pPr>
        <w:pBdr>
          <w:top w:val="single" w:sz="4" w:space="1" w:color="auto"/>
          <w:left w:val="single" w:sz="4" w:space="4" w:color="auto"/>
          <w:bottom w:val="single" w:sz="4" w:space="1" w:color="auto"/>
          <w:right w:val="single" w:sz="4" w:space="4" w:color="auto"/>
        </w:pBdr>
        <w:jc w:val="center"/>
        <w:rPr>
          <w:rFonts w:asciiTheme="majorHAnsi" w:eastAsia="Arial" w:hAnsiTheme="majorHAnsi" w:cstheme="majorHAnsi"/>
          <w:sz w:val="20"/>
          <w:szCs w:val="20"/>
        </w:rPr>
      </w:pPr>
      <w:r w:rsidRPr="002B178F">
        <w:rPr>
          <w:rFonts w:asciiTheme="majorHAnsi" w:eastAsia="Arial" w:hAnsiTheme="majorHAnsi" w:cstheme="majorHAnsi"/>
          <w:sz w:val="20"/>
          <w:szCs w:val="20"/>
        </w:rPr>
        <w:t>cum laude (“with honor”)</w:t>
      </w:r>
    </w:p>
    <w:p w14:paraId="3C797947" w14:textId="354D65CE" w:rsidR="003577FD" w:rsidRDefault="003577FD" w:rsidP="000F37DC">
      <w:pPr>
        <w:pBdr>
          <w:top w:val="single" w:sz="4" w:space="1" w:color="auto"/>
          <w:left w:val="single" w:sz="4" w:space="4" w:color="auto"/>
          <w:bottom w:val="single" w:sz="4" w:space="1" w:color="auto"/>
          <w:right w:val="single" w:sz="4" w:space="4" w:color="auto"/>
        </w:pBdr>
        <w:jc w:val="center"/>
        <w:rPr>
          <w:rFonts w:asciiTheme="majorHAnsi" w:eastAsia="Arial" w:hAnsiTheme="majorHAnsi" w:cstheme="majorHAnsi"/>
          <w:sz w:val="20"/>
          <w:szCs w:val="20"/>
        </w:rPr>
      </w:pPr>
      <w:r w:rsidRPr="002B178F">
        <w:rPr>
          <w:rFonts w:asciiTheme="majorHAnsi" w:eastAsia="Arial" w:hAnsiTheme="majorHAnsi" w:cstheme="majorHAnsi"/>
          <w:sz w:val="20"/>
          <w:szCs w:val="20"/>
        </w:rPr>
        <w:t>3.50 to 3.749 Cumulative GPA</w:t>
      </w:r>
    </w:p>
    <w:p w14:paraId="55C737CC" w14:textId="77777777" w:rsidR="00661194" w:rsidRPr="002B178F" w:rsidRDefault="00661194" w:rsidP="000F37DC">
      <w:pPr>
        <w:pBdr>
          <w:top w:val="single" w:sz="4" w:space="1" w:color="auto"/>
          <w:left w:val="single" w:sz="4" w:space="4" w:color="auto"/>
          <w:bottom w:val="single" w:sz="4" w:space="1" w:color="auto"/>
          <w:right w:val="single" w:sz="4" w:space="4" w:color="auto"/>
        </w:pBdr>
        <w:jc w:val="center"/>
        <w:rPr>
          <w:rFonts w:asciiTheme="majorHAnsi" w:eastAsia="Arial" w:hAnsiTheme="majorHAnsi" w:cstheme="majorHAnsi"/>
          <w:sz w:val="20"/>
          <w:szCs w:val="20"/>
        </w:rPr>
      </w:pPr>
    </w:p>
    <w:p w14:paraId="1B2E7482" w14:textId="75476DA5" w:rsidR="003577FD" w:rsidRPr="002B178F" w:rsidRDefault="003577FD" w:rsidP="000F37DC">
      <w:pPr>
        <w:pBdr>
          <w:top w:val="single" w:sz="4" w:space="1" w:color="auto"/>
          <w:left w:val="single" w:sz="4" w:space="4" w:color="auto"/>
          <w:bottom w:val="single" w:sz="4" w:space="1" w:color="auto"/>
          <w:right w:val="single" w:sz="4" w:space="4" w:color="auto"/>
        </w:pBdr>
        <w:jc w:val="center"/>
        <w:rPr>
          <w:rFonts w:asciiTheme="majorHAnsi" w:eastAsia="Arial" w:hAnsiTheme="majorHAnsi" w:cstheme="majorHAnsi"/>
          <w:sz w:val="20"/>
          <w:szCs w:val="20"/>
        </w:rPr>
      </w:pPr>
      <w:r w:rsidRPr="002B178F">
        <w:rPr>
          <w:rFonts w:asciiTheme="majorHAnsi" w:eastAsia="Arial" w:hAnsiTheme="majorHAnsi" w:cstheme="majorHAnsi"/>
          <w:sz w:val="20"/>
          <w:szCs w:val="20"/>
        </w:rPr>
        <w:t>magna cum laude (“with great honor”)</w:t>
      </w:r>
    </w:p>
    <w:p w14:paraId="60385F4A" w14:textId="50463CAA" w:rsidR="003577FD" w:rsidRDefault="003577FD" w:rsidP="000F37DC">
      <w:pPr>
        <w:pBdr>
          <w:top w:val="single" w:sz="4" w:space="1" w:color="auto"/>
          <w:left w:val="single" w:sz="4" w:space="4" w:color="auto"/>
          <w:bottom w:val="single" w:sz="4" w:space="1" w:color="auto"/>
          <w:right w:val="single" w:sz="4" w:space="4" w:color="auto"/>
        </w:pBdr>
        <w:jc w:val="center"/>
        <w:rPr>
          <w:rFonts w:asciiTheme="majorHAnsi" w:eastAsia="Arial" w:hAnsiTheme="majorHAnsi" w:cstheme="majorHAnsi"/>
          <w:sz w:val="20"/>
          <w:szCs w:val="20"/>
        </w:rPr>
      </w:pPr>
      <w:r w:rsidRPr="002B178F">
        <w:rPr>
          <w:rFonts w:asciiTheme="majorHAnsi" w:eastAsia="Arial" w:hAnsiTheme="majorHAnsi" w:cstheme="majorHAnsi"/>
          <w:sz w:val="20"/>
          <w:szCs w:val="20"/>
        </w:rPr>
        <w:t>3.75 to 3.99   Cumulative GPA</w:t>
      </w:r>
    </w:p>
    <w:p w14:paraId="60DB9596" w14:textId="77777777" w:rsidR="00661194" w:rsidRPr="002B178F" w:rsidRDefault="00661194" w:rsidP="000F37DC">
      <w:pPr>
        <w:pBdr>
          <w:top w:val="single" w:sz="4" w:space="1" w:color="auto"/>
          <w:left w:val="single" w:sz="4" w:space="4" w:color="auto"/>
          <w:bottom w:val="single" w:sz="4" w:space="1" w:color="auto"/>
          <w:right w:val="single" w:sz="4" w:space="4" w:color="auto"/>
        </w:pBdr>
        <w:jc w:val="center"/>
        <w:rPr>
          <w:rFonts w:asciiTheme="majorHAnsi" w:eastAsia="Arial" w:hAnsiTheme="majorHAnsi" w:cstheme="majorHAnsi"/>
          <w:sz w:val="20"/>
          <w:szCs w:val="20"/>
        </w:rPr>
      </w:pPr>
    </w:p>
    <w:p w14:paraId="5DE297EC" w14:textId="77777777" w:rsidR="005F2826" w:rsidRDefault="003577FD" w:rsidP="000F37DC">
      <w:pPr>
        <w:pBdr>
          <w:top w:val="single" w:sz="4" w:space="1" w:color="auto"/>
          <w:left w:val="single" w:sz="4" w:space="4" w:color="auto"/>
          <w:bottom w:val="single" w:sz="4" w:space="1" w:color="auto"/>
          <w:right w:val="single" w:sz="4" w:space="4" w:color="auto"/>
        </w:pBdr>
        <w:jc w:val="center"/>
        <w:rPr>
          <w:rFonts w:asciiTheme="majorHAnsi" w:eastAsia="Arial" w:hAnsiTheme="majorHAnsi" w:cstheme="majorHAnsi"/>
          <w:sz w:val="20"/>
          <w:szCs w:val="20"/>
        </w:rPr>
      </w:pPr>
      <w:r w:rsidRPr="002B178F">
        <w:rPr>
          <w:rFonts w:asciiTheme="majorHAnsi" w:eastAsia="Arial" w:hAnsiTheme="majorHAnsi" w:cstheme="majorHAnsi"/>
          <w:sz w:val="20"/>
          <w:szCs w:val="20"/>
        </w:rPr>
        <w:t>summa cum laude (“with highest honor</w:t>
      </w:r>
      <w:r w:rsidR="005F2826" w:rsidRPr="002B178F">
        <w:rPr>
          <w:rFonts w:asciiTheme="majorHAnsi" w:eastAsia="Arial" w:hAnsiTheme="majorHAnsi" w:cstheme="majorHAnsi"/>
          <w:sz w:val="20"/>
          <w:szCs w:val="20"/>
        </w:rPr>
        <w:t>”)</w:t>
      </w:r>
    </w:p>
    <w:p w14:paraId="6DAC7F55" w14:textId="31922AFD" w:rsidR="003577FD" w:rsidRDefault="003577FD" w:rsidP="000F37DC">
      <w:pPr>
        <w:pBdr>
          <w:top w:val="single" w:sz="4" w:space="1" w:color="auto"/>
          <w:left w:val="single" w:sz="4" w:space="4" w:color="auto"/>
          <w:bottom w:val="single" w:sz="4" w:space="1" w:color="auto"/>
          <w:right w:val="single" w:sz="4" w:space="4" w:color="auto"/>
        </w:pBdr>
        <w:jc w:val="center"/>
        <w:rPr>
          <w:rFonts w:asciiTheme="majorHAnsi" w:eastAsia="Arial" w:hAnsiTheme="majorHAnsi" w:cstheme="majorHAnsi"/>
          <w:sz w:val="20"/>
          <w:szCs w:val="20"/>
        </w:rPr>
      </w:pPr>
      <w:r w:rsidRPr="002B178F">
        <w:rPr>
          <w:rFonts w:asciiTheme="majorHAnsi" w:eastAsia="Arial" w:hAnsiTheme="majorHAnsi" w:cstheme="majorHAnsi"/>
          <w:sz w:val="20"/>
          <w:szCs w:val="20"/>
        </w:rPr>
        <w:t>4.00 Cumulative GPA</w:t>
      </w:r>
    </w:p>
    <w:p w14:paraId="29BA5AD6" w14:textId="77777777" w:rsidR="00E1198E" w:rsidRPr="002B178F" w:rsidRDefault="00E1198E" w:rsidP="00E1198E">
      <w:pPr>
        <w:pBdr>
          <w:top w:val="single" w:sz="4" w:space="1" w:color="auto"/>
          <w:left w:val="single" w:sz="4" w:space="4" w:color="auto"/>
          <w:bottom w:val="single" w:sz="4" w:space="1" w:color="auto"/>
          <w:right w:val="single" w:sz="4" w:space="4" w:color="auto"/>
        </w:pBdr>
        <w:rPr>
          <w:rFonts w:asciiTheme="majorHAnsi" w:eastAsia="Arial" w:hAnsiTheme="majorHAnsi" w:cstheme="majorHAnsi"/>
          <w:sz w:val="20"/>
          <w:szCs w:val="20"/>
        </w:rPr>
      </w:pPr>
    </w:p>
    <w:p w14:paraId="0F243B8A" w14:textId="77777777" w:rsidR="003D1D4A" w:rsidRPr="002B178F" w:rsidRDefault="003D1D4A" w:rsidP="002B178F">
      <w:pPr>
        <w:pStyle w:val="Header1"/>
      </w:pPr>
      <w:r w:rsidRPr="002B178F">
        <w:t>SUMMER COMPLETERS and HONORS</w:t>
      </w:r>
    </w:p>
    <w:p w14:paraId="7C0CCA29" w14:textId="77777777" w:rsidR="003D1D4A" w:rsidRPr="002B178F" w:rsidRDefault="003D1D4A" w:rsidP="003D1D4A">
      <w:pPr>
        <w:widowControl w:val="0"/>
        <w:rPr>
          <w:rFonts w:asciiTheme="majorHAnsi" w:eastAsia="Arial" w:hAnsiTheme="majorHAnsi" w:cstheme="majorHAnsi"/>
          <w:b/>
          <w:sz w:val="20"/>
          <w:szCs w:val="20"/>
          <w:u w:val="single"/>
        </w:rPr>
      </w:pPr>
      <w:r w:rsidRPr="002B178F">
        <w:rPr>
          <w:rFonts w:asciiTheme="majorHAnsi" w:eastAsia="Arial" w:hAnsiTheme="majorHAnsi" w:cstheme="majorHAnsi"/>
          <w:sz w:val="20"/>
          <w:szCs w:val="20"/>
        </w:rPr>
        <w:t xml:space="preserve">A student who is completing requirements during the summer term </w:t>
      </w:r>
      <w:r w:rsidRPr="002B178F">
        <w:rPr>
          <w:rFonts w:asciiTheme="majorHAnsi" w:eastAsia="Arial" w:hAnsiTheme="majorHAnsi" w:cstheme="majorHAnsi"/>
          <w:i/>
          <w:sz w:val="20"/>
          <w:szCs w:val="20"/>
          <w:u w:val="single"/>
        </w:rPr>
        <w:t>will not be eligible for commencement honors recognition the spring before completion.</w:t>
      </w:r>
      <w:r w:rsidRPr="002B178F">
        <w:rPr>
          <w:rFonts w:asciiTheme="majorHAnsi" w:eastAsia="Arial" w:hAnsiTheme="majorHAnsi" w:cstheme="majorHAnsi"/>
          <w:sz w:val="20"/>
          <w:szCs w:val="20"/>
        </w:rPr>
        <w:t xml:space="preserve">  If, at the end of the summer term, completion is within honors ranges, the honors will be posted to the student’s official transcript.</w:t>
      </w:r>
    </w:p>
    <w:p w14:paraId="41A67583" w14:textId="77777777" w:rsidR="003577FD" w:rsidRPr="002B178F" w:rsidRDefault="003577FD" w:rsidP="002B178F">
      <w:pPr>
        <w:pStyle w:val="Header1"/>
      </w:pPr>
      <w:r w:rsidRPr="002B178F">
        <w:t>FINANCIAL AID</w:t>
      </w:r>
    </w:p>
    <w:p w14:paraId="29F707D2" w14:textId="0228A516" w:rsidR="003577FD" w:rsidRDefault="003577FD" w:rsidP="003577FD">
      <w:pPr>
        <w:rPr>
          <w:rFonts w:asciiTheme="majorHAnsi" w:eastAsia="Arial" w:hAnsiTheme="majorHAnsi" w:cstheme="majorHAnsi"/>
          <w:sz w:val="20"/>
          <w:szCs w:val="20"/>
        </w:rPr>
      </w:pPr>
      <w:r w:rsidRPr="002B178F">
        <w:rPr>
          <w:rFonts w:asciiTheme="majorHAnsi" w:eastAsia="Arial" w:hAnsiTheme="majorHAnsi" w:cstheme="majorHAnsi"/>
          <w:sz w:val="20"/>
          <w:szCs w:val="20"/>
        </w:rPr>
        <w:t xml:space="preserve">If </w:t>
      </w:r>
      <w:r w:rsidR="00013F3D">
        <w:rPr>
          <w:rFonts w:asciiTheme="majorHAnsi" w:eastAsia="Arial" w:hAnsiTheme="majorHAnsi" w:cstheme="majorHAnsi"/>
          <w:sz w:val="20"/>
          <w:szCs w:val="20"/>
        </w:rPr>
        <w:t>a student has a</w:t>
      </w:r>
      <w:r w:rsidRPr="002B178F">
        <w:rPr>
          <w:rFonts w:asciiTheme="majorHAnsi" w:eastAsia="Arial" w:hAnsiTheme="majorHAnsi" w:cstheme="majorHAnsi"/>
          <w:sz w:val="20"/>
          <w:szCs w:val="20"/>
        </w:rPr>
        <w:t xml:space="preserve"> student loan, </w:t>
      </w:r>
      <w:r w:rsidR="00013F3D">
        <w:rPr>
          <w:rFonts w:asciiTheme="majorHAnsi" w:eastAsia="Arial" w:hAnsiTheme="majorHAnsi" w:cstheme="majorHAnsi"/>
          <w:sz w:val="20"/>
          <w:szCs w:val="20"/>
        </w:rPr>
        <w:t xml:space="preserve">they must complete an </w:t>
      </w:r>
      <w:r w:rsidRPr="002B178F">
        <w:rPr>
          <w:rFonts w:asciiTheme="majorHAnsi" w:eastAsia="Arial" w:hAnsiTheme="majorHAnsi" w:cstheme="majorHAnsi"/>
          <w:sz w:val="20"/>
          <w:szCs w:val="20"/>
        </w:rPr>
        <w:t>exit loan counseling.  Stafford loan repayment begins six months after graduation</w:t>
      </w:r>
      <w:r w:rsidR="00013F3D">
        <w:rPr>
          <w:rFonts w:asciiTheme="majorHAnsi" w:eastAsia="Arial" w:hAnsiTheme="majorHAnsi" w:cstheme="majorHAnsi"/>
          <w:sz w:val="20"/>
          <w:szCs w:val="20"/>
        </w:rPr>
        <w:t>. Students who are</w:t>
      </w:r>
      <w:r w:rsidRPr="002B178F">
        <w:rPr>
          <w:rFonts w:asciiTheme="majorHAnsi" w:eastAsia="Arial" w:hAnsiTheme="majorHAnsi" w:cstheme="majorHAnsi"/>
          <w:sz w:val="20"/>
          <w:szCs w:val="20"/>
        </w:rPr>
        <w:t xml:space="preserve"> continuing </w:t>
      </w:r>
      <w:r w:rsidR="00013F3D">
        <w:rPr>
          <w:rFonts w:asciiTheme="majorHAnsi" w:eastAsia="Arial" w:hAnsiTheme="majorHAnsi" w:cstheme="majorHAnsi"/>
          <w:sz w:val="20"/>
          <w:szCs w:val="20"/>
        </w:rPr>
        <w:t>their</w:t>
      </w:r>
      <w:r w:rsidRPr="002B178F">
        <w:rPr>
          <w:rFonts w:asciiTheme="majorHAnsi" w:eastAsia="Arial" w:hAnsiTheme="majorHAnsi" w:cstheme="majorHAnsi"/>
          <w:sz w:val="20"/>
          <w:szCs w:val="20"/>
        </w:rPr>
        <w:t xml:space="preserve"> education</w:t>
      </w:r>
      <w:r w:rsidR="00013F3D">
        <w:rPr>
          <w:rFonts w:asciiTheme="majorHAnsi" w:eastAsia="Arial" w:hAnsiTheme="majorHAnsi" w:cstheme="majorHAnsi"/>
          <w:sz w:val="20"/>
          <w:szCs w:val="20"/>
        </w:rPr>
        <w:t xml:space="preserve"> should</w:t>
      </w:r>
      <w:r w:rsidRPr="002B178F">
        <w:rPr>
          <w:rFonts w:asciiTheme="majorHAnsi" w:eastAsia="Arial" w:hAnsiTheme="majorHAnsi" w:cstheme="majorHAnsi"/>
          <w:sz w:val="20"/>
          <w:szCs w:val="20"/>
        </w:rPr>
        <w:t xml:space="preserve"> contact </w:t>
      </w:r>
      <w:r w:rsidR="00013F3D">
        <w:rPr>
          <w:rFonts w:asciiTheme="majorHAnsi" w:eastAsia="Arial" w:hAnsiTheme="majorHAnsi" w:cstheme="majorHAnsi"/>
          <w:sz w:val="20"/>
          <w:szCs w:val="20"/>
        </w:rPr>
        <w:t>the</w:t>
      </w:r>
      <w:r w:rsidRPr="002B178F">
        <w:rPr>
          <w:rFonts w:asciiTheme="majorHAnsi" w:eastAsia="Arial" w:hAnsiTheme="majorHAnsi" w:cstheme="majorHAnsi"/>
          <w:sz w:val="20"/>
          <w:szCs w:val="20"/>
        </w:rPr>
        <w:t xml:space="preserve"> lender for a deferment form to postpone payments while attending school.</w:t>
      </w:r>
      <w:r w:rsidR="00013F3D">
        <w:rPr>
          <w:rFonts w:asciiTheme="majorHAnsi" w:eastAsia="Arial" w:hAnsiTheme="majorHAnsi" w:cstheme="majorHAnsi"/>
          <w:sz w:val="20"/>
          <w:szCs w:val="20"/>
        </w:rPr>
        <w:t xml:space="preserve"> C</w:t>
      </w:r>
      <w:r w:rsidRPr="002B178F">
        <w:rPr>
          <w:rFonts w:asciiTheme="majorHAnsi" w:eastAsia="Arial" w:hAnsiTheme="majorHAnsi" w:cstheme="majorHAnsi"/>
          <w:sz w:val="20"/>
          <w:szCs w:val="20"/>
        </w:rPr>
        <w:t xml:space="preserve">ontact </w:t>
      </w:r>
      <w:r w:rsidR="0086345D" w:rsidRPr="002B178F">
        <w:rPr>
          <w:rFonts w:asciiTheme="majorHAnsi" w:eastAsia="Arial" w:hAnsiTheme="majorHAnsi" w:cstheme="majorHAnsi"/>
          <w:sz w:val="20"/>
          <w:szCs w:val="20"/>
        </w:rPr>
        <w:t>the Financial</w:t>
      </w:r>
      <w:r w:rsidRPr="002B178F">
        <w:rPr>
          <w:rFonts w:asciiTheme="majorHAnsi" w:eastAsia="Arial" w:hAnsiTheme="majorHAnsi" w:cstheme="majorHAnsi"/>
          <w:sz w:val="20"/>
          <w:szCs w:val="20"/>
        </w:rPr>
        <w:t xml:space="preserve"> Aid Office</w:t>
      </w:r>
      <w:r w:rsidR="00013F3D">
        <w:rPr>
          <w:rFonts w:asciiTheme="majorHAnsi" w:eastAsia="Arial" w:hAnsiTheme="majorHAnsi" w:cstheme="majorHAnsi"/>
          <w:sz w:val="20"/>
          <w:szCs w:val="20"/>
        </w:rPr>
        <w:t xml:space="preserve"> wi</w:t>
      </w:r>
      <w:r w:rsidR="0006623A">
        <w:rPr>
          <w:rFonts w:asciiTheme="majorHAnsi" w:eastAsia="Arial" w:hAnsiTheme="majorHAnsi" w:cstheme="majorHAnsi"/>
          <w:sz w:val="20"/>
          <w:szCs w:val="20"/>
        </w:rPr>
        <w:t>th questions.</w:t>
      </w:r>
    </w:p>
    <w:p w14:paraId="0F753B9F" w14:textId="0012DCE6" w:rsidR="00636AE4" w:rsidRDefault="00636AE4" w:rsidP="003577FD">
      <w:pPr>
        <w:rPr>
          <w:rFonts w:asciiTheme="majorHAnsi" w:eastAsia="Arial" w:hAnsiTheme="majorHAnsi" w:cstheme="majorHAnsi"/>
          <w:sz w:val="20"/>
          <w:szCs w:val="20"/>
        </w:rPr>
      </w:pPr>
    </w:p>
    <w:p w14:paraId="6EB105A5" w14:textId="3A2127EB" w:rsidR="00636AE4" w:rsidRDefault="00636AE4" w:rsidP="003577FD">
      <w:pPr>
        <w:rPr>
          <w:rFonts w:asciiTheme="majorHAnsi" w:eastAsia="Arial" w:hAnsiTheme="majorHAnsi" w:cstheme="majorHAnsi"/>
          <w:sz w:val="20"/>
          <w:szCs w:val="20"/>
        </w:rPr>
      </w:pPr>
    </w:p>
    <w:p w14:paraId="25054282" w14:textId="77777777" w:rsidR="00636AE4" w:rsidRPr="002B178F" w:rsidRDefault="00636AE4" w:rsidP="003577FD">
      <w:pPr>
        <w:rPr>
          <w:rFonts w:asciiTheme="majorHAnsi" w:eastAsia="Arial" w:hAnsiTheme="majorHAnsi" w:cstheme="majorHAnsi"/>
          <w:sz w:val="20"/>
          <w:szCs w:val="20"/>
          <w:u w:val="single"/>
        </w:rPr>
      </w:pPr>
    </w:p>
    <w:bookmarkEnd w:id="0"/>
    <w:p w14:paraId="696780BD" w14:textId="77777777" w:rsidR="003577FD" w:rsidRPr="002B178F" w:rsidRDefault="003577FD" w:rsidP="002B178F">
      <w:pPr>
        <w:pStyle w:val="Header1"/>
      </w:pPr>
      <w:r w:rsidRPr="002B178F">
        <w:t>ACADEMIC TRANSCRIPTS</w:t>
      </w:r>
    </w:p>
    <w:p w14:paraId="42C2C6E0" w14:textId="7350E2A2" w:rsidR="003577FD" w:rsidRPr="002B178F" w:rsidRDefault="0006623A" w:rsidP="00247E42">
      <w:pPr>
        <w:widowControl w:val="0"/>
        <w:rPr>
          <w:rFonts w:asciiTheme="majorHAnsi" w:eastAsia="Arial" w:hAnsiTheme="majorHAnsi" w:cstheme="majorHAnsi"/>
          <w:sz w:val="20"/>
          <w:szCs w:val="20"/>
        </w:rPr>
      </w:pPr>
      <w:r>
        <w:rPr>
          <w:rFonts w:asciiTheme="majorHAnsi" w:eastAsia="Arial" w:hAnsiTheme="majorHAnsi" w:cstheme="majorHAnsi"/>
          <w:sz w:val="20"/>
          <w:szCs w:val="20"/>
        </w:rPr>
        <w:t>Students who</w:t>
      </w:r>
      <w:r w:rsidR="003577FD" w:rsidRPr="002B178F">
        <w:rPr>
          <w:rFonts w:asciiTheme="majorHAnsi" w:eastAsia="Arial" w:hAnsiTheme="majorHAnsi" w:cstheme="majorHAnsi"/>
          <w:sz w:val="20"/>
          <w:szCs w:val="20"/>
        </w:rPr>
        <w:t xml:space="preserve"> are transferring and wish to have </w:t>
      </w:r>
      <w:r>
        <w:rPr>
          <w:rFonts w:asciiTheme="majorHAnsi" w:eastAsia="Arial" w:hAnsiTheme="majorHAnsi" w:cstheme="majorHAnsi"/>
          <w:sz w:val="20"/>
          <w:szCs w:val="20"/>
        </w:rPr>
        <w:t>their</w:t>
      </w:r>
      <w:r w:rsidR="003577FD" w:rsidRPr="002B178F">
        <w:rPr>
          <w:rFonts w:asciiTheme="majorHAnsi" w:eastAsia="Arial" w:hAnsiTheme="majorHAnsi" w:cstheme="majorHAnsi"/>
          <w:sz w:val="20"/>
          <w:szCs w:val="20"/>
        </w:rPr>
        <w:t xml:space="preserve"> MCC transcripts sent to another college</w:t>
      </w:r>
      <w:r>
        <w:rPr>
          <w:rFonts w:asciiTheme="majorHAnsi" w:eastAsia="Arial" w:hAnsiTheme="majorHAnsi" w:cstheme="majorHAnsi"/>
          <w:sz w:val="20"/>
          <w:szCs w:val="20"/>
        </w:rPr>
        <w:t xml:space="preserve"> </w:t>
      </w:r>
      <w:r w:rsidR="003577FD" w:rsidRPr="002B178F">
        <w:rPr>
          <w:rFonts w:asciiTheme="majorHAnsi" w:eastAsia="Arial" w:hAnsiTheme="majorHAnsi" w:cstheme="majorHAnsi"/>
          <w:sz w:val="20"/>
          <w:szCs w:val="20"/>
        </w:rPr>
        <w:t xml:space="preserve">can request </w:t>
      </w:r>
      <w:r>
        <w:rPr>
          <w:rFonts w:asciiTheme="majorHAnsi" w:eastAsia="Arial" w:hAnsiTheme="majorHAnsi" w:cstheme="majorHAnsi"/>
          <w:sz w:val="20"/>
          <w:szCs w:val="20"/>
        </w:rPr>
        <w:t>through the</w:t>
      </w:r>
      <w:r w:rsidR="003577FD" w:rsidRPr="002B178F">
        <w:rPr>
          <w:rFonts w:asciiTheme="majorHAnsi" w:eastAsia="Arial" w:hAnsiTheme="majorHAnsi" w:cstheme="majorHAnsi"/>
          <w:sz w:val="20"/>
          <w:szCs w:val="20"/>
        </w:rPr>
        <w:t xml:space="preserve"> MYMCC portal.  </w:t>
      </w:r>
      <w:r w:rsidR="00716438">
        <w:rPr>
          <w:rFonts w:asciiTheme="majorHAnsi" w:eastAsia="Arial" w:hAnsiTheme="majorHAnsi" w:cstheme="majorHAnsi"/>
          <w:sz w:val="20"/>
          <w:szCs w:val="20"/>
        </w:rPr>
        <w:t>I</w:t>
      </w:r>
      <w:r w:rsidR="003577FD" w:rsidRPr="002B178F">
        <w:rPr>
          <w:rFonts w:asciiTheme="majorHAnsi" w:eastAsia="Arial" w:hAnsiTheme="majorHAnsi" w:cstheme="majorHAnsi"/>
          <w:sz w:val="20"/>
          <w:szCs w:val="20"/>
        </w:rPr>
        <w:t xml:space="preserve">t </w:t>
      </w:r>
      <w:r w:rsidR="003577FD" w:rsidRPr="005F2826">
        <w:rPr>
          <w:rFonts w:asciiTheme="majorHAnsi" w:eastAsia="Arial" w:hAnsiTheme="majorHAnsi" w:cstheme="majorHAnsi"/>
          <w:sz w:val="20"/>
          <w:szCs w:val="20"/>
        </w:rPr>
        <w:t>can</w:t>
      </w:r>
      <w:r w:rsidR="003577FD" w:rsidRPr="002B178F">
        <w:rPr>
          <w:rFonts w:asciiTheme="majorHAnsi" w:eastAsia="Arial" w:hAnsiTheme="majorHAnsi" w:cstheme="majorHAnsi"/>
          <w:sz w:val="20"/>
          <w:szCs w:val="20"/>
        </w:rPr>
        <w:t xml:space="preserve"> take from three to seven days to process, PLUS mailing time if </w:t>
      </w:r>
      <w:r>
        <w:rPr>
          <w:rFonts w:asciiTheme="majorHAnsi" w:eastAsia="Arial" w:hAnsiTheme="majorHAnsi" w:cstheme="majorHAnsi"/>
          <w:sz w:val="20"/>
          <w:szCs w:val="20"/>
        </w:rPr>
        <w:t>it is not a request for an</w:t>
      </w:r>
      <w:r w:rsidR="003577FD" w:rsidRPr="002B178F">
        <w:rPr>
          <w:rFonts w:asciiTheme="majorHAnsi" w:eastAsia="Arial" w:hAnsiTheme="majorHAnsi" w:cstheme="majorHAnsi"/>
          <w:sz w:val="20"/>
          <w:szCs w:val="20"/>
        </w:rPr>
        <w:t xml:space="preserve"> </w:t>
      </w:r>
      <w:r w:rsidR="007372B0" w:rsidRPr="002B178F">
        <w:rPr>
          <w:rFonts w:asciiTheme="majorHAnsi" w:eastAsia="Arial" w:hAnsiTheme="majorHAnsi" w:cstheme="majorHAnsi"/>
          <w:sz w:val="20"/>
          <w:szCs w:val="20"/>
        </w:rPr>
        <w:t>electronic transcript</w:t>
      </w:r>
      <w:r w:rsidR="003577FD" w:rsidRPr="002B178F">
        <w:rPr>
          <w:rFonts w:asciiTheme="majorHAnsi" w:eastAsia="Arial" w:hAnsiTheme="majorHAnsi" w:cstheme="majorHAnsi"/>
          <w:sz w:val="20"/>
          <w:szCs w:val="20"/>
        </w:rPr>
        <w:t>. There are fees associated with ordering and sending transcripts.  Also, transcripts requested are sent out immediately</w:t>
      </w:r>
      <w:r w:rsidR="000B6E90">
        <w:rPr>
          <w:rFonts w:asciiTheme="majorHAnsi" w:eastAsia="Arial" w:hAnsiTheme="majorHAnsi" w:cstheme="majorHAnsi"/>
          <w:sz w:val="20"/>
          <w:szCs w:val="20"/>
        </w:rPr>
        <w:t xml:space="preserve">. </w:t>
      </w:r>
      <w:r w:rsidR="000B6E90" w:rsidRPr="000B6E90">
        <w:rPr>
          <w:rFonts w:asciiTheme="majorHAnsi" w:eastAsia="Arial" w:hAnsiTheme="majorHAnsi" w:cstheme="majorHAnsi"/>
          <w:b/>
          <w:bCs/>
          <w:sz w:val="20"/>
          <w:szCs w:val="20"/>
        </w:rPr>
        <w:t>Students should</w:t>
      </w:r>
      <w:r w:rsidR="000B6E90">
        <w:rPr>
          <w:rFonts w:asciiTheme="majorHAnsi" w:eastAsia="Arial" w:hAnsiTheme="majorHAnsi" w:cstheme="majorHAnsi"/>
          <w:sz w:val="20"/>
          <w:szCs w:val="20"/>
        </w:rPr>
        <w:t xml:space="preserve"> </w:t>
      </w:r>
      <w:r w:rsidR="003577FD" w:rsidRPr="006A7D5A">
        <w:rPr>
          <w:rFonts w:asciiTheme="majorHAnsi" w:eastAsia="Arial" w:hAnsiTheme="majorHAnsi" w:cstheme="majorHAnsi"/>
          <w:b/>
          <w:bCs/>
          <w:sz w:val="20"/>
          <w:szCs w:val="20"/>
        </w:rPr>
        <w:t>check</w:t>
      </w:r>
      <w:r w:rsidR="003577FD" w:rsidRPr="002B178F">
        <w:rPr>
          <w:rFonts w:asciiTheme="majorHAnsi" w:eastAsia="Arial" w:hAnsiTheme="majorHAnsi" w:cstheme="majorHAnsi"/>
          <w:b/>
          <w:bCs/>
          <w:sz w:val="20"/>
          <w:szCs w:val="20"/>
        </w:rPr>
        <w:t xml:space="preserve"> that </w:t>
      </w:r>
      <w:r w:rsidR="000B6E90">
        <w:rPr>
          <w:rFonts w:asciiTheme="majorHAnsi" w:eastAsia="Arial" w:hAnsiTheme="majorHAnsi" w:cstheme="majorHAnsi"/>
          <w:b/>
          <w:bCs/>
          <w:sz w:val="20"/>
          <w:szCs w:val="20"/>
        </w:rPr>
        <w:t>the</w:t>
      </w:r>
      <w:r w:rsidR="003577FD" w:rsidRPr="002B178F">
        <w:rPr>
          <w:rFonts w:asciiTheme="majorHAnsi" w:eastAsia="Arial" w:hAnsiTheme="majorHAnsi" w:cstheme="majorHAnsi"/>
          <w:b/>
          <w:bCs/>
          <w:sz w:val="20"/>
          <w:szCs w:val="20"/>
        </w:rPr>
        <w:t xml:space="preserve"> degree or certificate is posted to </w:t>
      </w:r>
      <w:r w:rsidR="000B6E90">
        <w:rPr>
          <w:rFonts w:asciiTheme="majorHAnsi" w:eastAsia="Arial" w:hAnsiTheme="majorHAnsi" w:cstheme="majorHAnsi"/>
          <w:b/>
          <w:bCs/>
          <w:sz w:val="20"/>
          <w:szCs w:val="20"/>
        </w:rPr>
        <w:t>their</w:t>
      </w:r>
      <w:r w:rsidR="003577FD" w:rsidRPr="002B178F">
        <w:rPr>
          <w:rFonts w:asciiTheme="majorHAnsi" w:eastAsia="Arial" w:hAnsiTheme="majorHAnsi" w:cstheme="majorHAnsi"/>
          <w:b/>
          <w:bCs/>
          <w:sz w:val="20"/>
          <w:szCs w:val="20"/>
        </w:rPr>
        <w:t xml:space="preserve"> academic records BEFORE </w:t>
      </w:r>
      <w:r w:rsidR="000B6E90">
        <w:rPr>
          <w:rFonts w:asciiTheme="majorHAnsi" w:eastAsia="Arial" w:hAnsiTheme="majorHAnsi" w:cstheme="majorHAnsi"/>
          <w:b/>
          <w:bCs/>
          <w:sz w:val="20"/>
          <w:szCs w:val="20"/>
        </w:rPr>
        <w:t>putting</w:t>
      </w:r>
      <w:r w:rsidR="003577FD" w:rsidRPr="002B178F">
        <w:rPr>
          <w:rFonts w:asciiTheme="majorHAnsi" w:eastAsia="Arial" w:hAnsiTheme="majorHAnsi" w:cstheme="majorHAnsi"/>
          <w:b/>
          <w:bCs/>
          <w:sz w:val="20"/>
          <w:szCs w:val="20"/>
        </w:rPr>
        <w:t xml:space="preserve"> in </w:t>
      </w:r>
      <w:r w:rsidR="000B6E90">
        <w:rPr>
          <w:rFonts w:asciiTheme="majorHAnsi" w:eastAsia="Arial" w:hAnsiTheme="majorHAnsi" w:cstheme="majorHAnsi"/>
          <w:b/>
          <w:bCs/>
          <w:sz w:val="20"/>
          <w:szCs w:val="20"/>
        </w:rPr>
        <w:t>a</w:t>
      </w:r>
      <w:r w:rsidR="003577FD" w:rsidRPr="002B178F">
        <w:rPr>
          <w:rFonts w:asciiTheme="majorHAnsi" w:eastAsia="Arial" w:hAnsiTheme="majorHAnsi" w:cstheme="majorHAnsi"/>
          <w:b/>
          <w:bCs/>
          <w:sz w:val="20"/>
          <w:szCs w:val="20"/>
        </w:rPr>
        <w:t xml:space="preserve"> transcript </w:t>
      </w:r>
      <w:r w:rsidR="00513AE5" w:rsidRPr="002B178F">
        <w:rPr>
          <w:rFonts w:asciiTheme="majorHAnsi" w:eastAsia="Arial" w:hAnsiTheme="majorHAnsi" w:cstheme="majorHAnsi"/>
          <w:b/>
          <w:bCs/>
          <w:sz w:val="20"/>
          <w:szCs w:val="20"/>
        </w:rPr>
        <w:t xml:space="preserve">request </w:t>
      </w:r>
      <w:r w:rsidR="00513AE5" w:rsidRPr="00513AE5">
        <w:rPr>
          <w:rFonts w:asciiTheme="majorHAnsi" w:eastAsia="Arial" w:hAnsiTheme="majorHAnsi" w:cstheme="majorHAnsi"/>
          <w:sz w:val="20"/>
          <w:szCs w:val="20"/>
        </w:rPr>
        <w:t>or</w:t>
      </w:r>
      <w:r w:rsidR="003577FD" w:rsidRPr="002B178F">
        <w:rPr>
          <w:rFonts w:asciiTheme="majorHAnsi" w:eastAsia="Arial" w:hAnsiTheme="majorHAnsi" w:cstheme="majorHAnsi"/>
          <w:sz w:val="20"/>
          <w:szCs w:val="20"/>
        </w:rPr>
        <w:t xml:space="preserve"> </w:t>
      </w:r>
      <w:r w:rsidR="000B6E90">
        <w:rPr>
          <w:rFonts w:asciiTheme="majorHAnsi" w:eastAsia="Arial" w:hAnsiTheme="majorHAnsi" w:cstheme="majorHAnsi"/>
          <w:sz w:val="20"/>
          <w:szCs w:val="20"/>
        </w:rPr>
        <w:t>risk</w:t>
      </w:r>
      <w:r w:rsidR="003577FD" w:rsidRPr="002B178F">
        <w:rPr>
          <w:rFonts w:asciiTheme="majorHAnsi" w:eastAsia="Arial" w:hAnsiTheme="majorHAnsi" w:cstheme="majorHAnsi"/>
          <w:sz w:val="20"/>
          <w:szCs w:val="20"/>
        </w:rPr>
        <w:t xml:space="preserve"> </w:t>
      </w:r>
      <w:r w:rsidR="00052BC1">
        <w:rPr>
          <w:rFonts w:asciiTheme="majorHAnsi" w:eastAsia="Arial" w:hAnsiTheme="majorHAnsi" w:cstheme="majorHAnsi"/>
          <w:sz w:val="20"/>
          <w:szCs w:val="20"/>
        </w:rPr>
        <w:t xml:space="preserve">submitting </w:t>
      </w:r>
      <w:r w:rsidR="000F4B06">
        <w:rPr>
          <w:rFonts w:asciiTheme="majorHAnsi" w:eastAsia="Arial" w:hAnsiTheme="majorHAnsi" w:cstheme="majorHAnsi"/>
          <w:sz w:val="20"/>
          <w:szCs w:val="20"/>
        </w:rPr>
        <w:t xml:space="preserve">a second </w:t>
      </w:r>
      <w:r w:rsidR="003577FD" w:rsidRPr="002B178F">
        <w:rPr>
          <w:rFonts w:asciiTheme="majorHAnsi" w:eastAsia="Arial" w:hAnsiTheme="majorHAnsi" w:cstheme="majorHAnsi"/>
          <w:sz w:val="20"/>
          <w:szCs w:val="20"/>
        </w:rPr>
        <w:t xml:space="preserve">request and </w:t>
      </w:r>
      <w:r w:rsidR="00052BC1">
        <w:rPr>
          <w:rFonts w:asciiTheme="majorHAnsi" w:eastAsia="Arial" w:hAnsiTheme="majorHAnsi" w:cstheme="majorHAnsi"/>
          <w:sz w:val="20"/>
          <w:szCs w:val="20"/>
        </w:rPr>
        <w:t xml:space="preserve">paying </w:t>
      </w:r>
      <w:r w:rsidR="000F4B06">
        <w:rPr>
          <w:rFonts w:asciiTheme="majorHAnsi" w:eastAsia="Arial" w:hAnsiTheme="majorHAnsi" w:cstheme="majorHAnsi"/>
          <w:sz w:val="20"/>
          <w:szCs w:val="20"/>
        </w:rPr>
        <w:t xml:space="preserve">additional </w:t>
      </w:r>
      <w:r w:rsidR="00513AE5">
        <w:rPr>
          <w:rFonts w:asciiTheme="majorHAnsi" w:eastAsia="Arial" w:hAnsiTheme="majorHAnsi" w:cstheme="majorHAnsi"/>
          <w:sz w:val="20"/>
          <w:szCs w:val="20"/>
        </w:rPr>
        <w:t>fees</w:t>
      </w:r>
      <w:r w:rsidR="003577FD" w:rsidRPr="002B178F">
        <w:rPr>
          <w:rFonts w:asciiTheme="majorHAnsi" w:eastAsia="Arial" w:hAnsiTheme="majorHAnsi" w:cstheme="majorHAnsi"/>
          <w:sz w:val="20"/>
          <w:szCs w:val="20"/>
        </w:rPr>
        <w:t xml:space="preserve"> after the award is posted. </w:t>
      </w:r>
    </w:p>
    <w:p w14:paraId="378BF4B1" w14:textId="30C4F1E7" w:rsidR="00F7386C" w:rsidRPr="002B178F" w:rsidRDefault="009045E1" w:rsidP="002B178F">
      <w:pPr>
        <w:pStyle w:val="Header1"/>
      </w:pPr>
      <w:r w:rsidRPr="002B178F">
        <w:t>NON-COMPLETER NOTICE</w:t>
      </w:r>
    </w:p>
    <w:p w14:paraId="0F3700D9" w14:textId="77777777" w:rsidR="00F7386C" w:rsidRPr="002B178F" w:rsidRDefault="009045E1">
      <w:pPr>
        <w:widowControl w:val="0"/>
        <w:rPr>
          <w:rFonts w:asciiTheme="majorHAnsi" w:eastAsia="Arial" w:hAnsiTheme="majorHAnsi" w:cstheme="majorHAnsi"/>
          <w:sz w:val="20"/>
          <w:szCs w:val="20"/>
          <w:u w:val="single"/>
        </w:rPr>
      </w:pPr>
      <w:r w:rsidRPr="002B178F">
        <w:rPr>
          <w:rFonts w:asciiTheme="majorHAnsi" w:eastAsia="Arial" w:hAnsiTheme="majorHAnsi" w:cstheme="majorHAnsi"/>
          <w:sz w:val="20"/>
          <w:szCs w:val="20"/>
        </w:rPr>
        <w:t>If degree/certificate requirements, including financial obligations, are not complete by the end of the application term, students will receive a “Non-Completer Notice” via their student email accounts. This notice will include information regarding how the student may re-apply to graduate upon completion of deficient requirements.</w:t>
      </w:r>
    </w:p>
    <w:p w14:paraId="0D846149" w14:textId="77777777" w:rsidR="002B178F" w:rsidRPr="002B178F" w:rsidRDefault="002B178F" w:rsidP="002B178F">
      <w:pPr>
        <w:pStyle w:val="Header1"/>
      </w:pPr>
      <w:r w:rsidRPr="002B178F">
        <w:t>GRADUATION MEMENTOS &amp; GIFTS</w:t>
      </w:r>
    </w:p>
    <w:p w14:paraId="2A94E7D1" w14:textId="77777777" w:rsidR="002B178F" w:rsidRPr="002B178F" w:rsidRDefault="002B178F" w:rsidP="002B178F">
      <w:pPr>
        <w:widowControl w:val="0"/>
        <w:rPr>
          <w:rFonts w:asciiTheme="majorHAnsi" w:eastAsia="Arial" w:hAnsiTheme="majorHAnsi" w:cstheme="majorHAnsi"/>
          <w:sz w:val="20"/>
          <w:szCs w:val="20"/>
        </w:rPr>
      </w:pPr>
      <w:r w:rsidRPr="002B178F">
        <w:rPr>
          <w:rFonts w:asciiTheme="majorHAnsi" w:eastAsia="Arial" w:hAnsiTheme="majorHAnsi" w:cstheme="majorHAnsi"/>
          <w:sz w:val="20"/>
          <w:szCs w:val="20"/>
        </w:rPr>
        <w:t>The MCC College Store has MCC gifts, mementos, and clothing items available to commemorate your graduation.</w:t>
      </w:r>
    </w:p>
    <w:p w14:paraId="0C3328CD" w14:textId="77777777" w:rsidR="00F7386C" w:rsidRPr="002B178F" w:rsidRDefault="009045E1" w:rsidP="002B178F">
      <w:pPr>
        <w:pStyle w:val="Header1"/>
      </w:pPr>
      <w:r w:rsidRPr="002B178F">
        <w:t>CONTINUING YOUR EDUCATION ELSEWHERE?</w:t>
      </w:r>
    </w:p>
    <w:p w14:paraId="21B0F0E1" w14:textId="5BC0DE4E" w:rsidR="00F7386C" w:rsidRPr="002B178F" w:rsidRDefault="003407B8">
      <w:pPr>
        <w:widowControl w:val="0"/>
        <w:rPr>
          <w:rFonts w:asciiTheme="majorHAnsi" w:eastAsia="Arial" w:hAnsiTheme="majorHAnsi" w:cstheme="majorHAnsi"/>
          <w:sz w:val="20"/>
          <w:szCs w:val="20"/>
        </w:rPr>
      </w:pPr>
      <w:r>
        <w:rPr>
          <w:rFonts w:asciiTheme="majorHAnsi" w:eastAsia="Arial" w:hAnsiTheme="majorHAnsi" w:cstheme="majorHAnsi"/>
          <w:sz w:val="20"/>
          <w:szCs w:val="20"/>
        </w:rPr>
        <w:t>MCC ask</w:t>
      </w:r>
      <w:r w:rsidR="00402425">
        <w:rPr>
          <w:rFonts w:asciiTheme="majorHAnsi" w:eastAsia="Arial" w:hAnsiTheme="majorHAnsi" w:cstheme="majorHAnsi"/>
          <w:sz w:val="20"/>
          <w:szCs w:val="20"/>
        </w:rPr>
        <w:t>s</w:t>
      </w:r>
      <w:r>
        <w:rPr>
          <w:rFonts w:asciiTheme="majorHAnsi" w:eastAsia="Arial" w:hAnsiTheme="majorHAnsi" w:cstheme="majorHAnsi"/>
          <w:sz w:val="20"/>
          <w:szCs w:val="20"/>
        </w:rPr>
        <w:t xml:space="preserve"> s</w:t>
      </w:r>
      <w:r w:rsidR="00513AE5">
        <w:rPr>
          <w:rFonts w:asciiTheme="majorHAnsi" w:eastAsia="Arial" w:hAnsiTheme="majorHAnsi" w:cstheme="majorHAnsi"/>
          <w:sz w:val="20"/>
          <w:szCs w:val="20"/>
        </w:rPr>
        <w:t>tudents who are</w:t>
      </w:r>
      <w:r w:rsidR="009045E1" w:rsidRPr="002B178F">
        <w:rPr>
          <w:rFonts w:asciiTheme="majorHAnsi" w:eastAsia="Arial" w:hAnsiTheme="majorHAnsi" w:cstheme="majorHAnsi"/>
          <w:sz w:val="20"/>
          <w:szCs w:val="20"/>
        </w:rPr>
        <w:t xml:space="preserve"> planning on continuing your education at another institution</w:t>
      </w:r>
      <w:r w:rsidR="00402425">
        <w:rPr>
          <w:rFonts w:asciiTheme="majorHAnsi" w:eastAsia="Arial" w:hAnsiTheme="majorHAnsi" w:cstheme="majorHAnsi"/>
          <w:sz w:val="20"/>
          <w:szCs w:val="20"/>
        </w:rPr>
        <w:t xml:space="preserve"> to share that information. </w:t>
      </w:r>
      <w:r w:rsidR="00F334F3">
        <w:rPr>
          <w:rFonts w:asciiTheme="majorHAnsi" w:eastAsia="Arial" w:hAnsiTheme="majorHAnsi" w:cstheme="majorHAnsi"/>
          <w:sz w:val="20"/>
          <w:szCs w:val="20"/>
        </w:rPr>
        <w:t>MCC</w:t>
      </w:r>
      <w:r w:rsidR="009045E1" w:rsidRPr="002B178F">
        <w:rPr>
          <w:rFonts w:asciiTheme="majorHAnsi" w:eastAsia="Arial" w:hAnsiTheme="majorHAnsi" w:cstheme="majorHAnsi"/>
          <w:sz w:val="20"/>
          <w:szCs w:val="20"/>
        </w:rPr>
        <w:t xml:space="preserve"> often receive</w:t>
      </w:r>
      <w:r w:rsidR="00F334F3">
        <w:rPr>
          <w:rFonts w:asciiTheme="majorHAnsi" w:eastAsia="Arial" w:hAnsiTheme="majorHAnsi" w:cstheme="majorHAnsi"/>
          <w:sz w:val="20"/>
          <w:szCs w:val="20"/>
        </w:rPr>
        <w:t>s</w:t>
      </w:r>
      <w:r w:rsidR="009045E1" w:rsidRPr="002B178F">
        <w:rPr>
          <w:rFonts w:asciiTheme="majorHAnsi" w:eastAsia="Arial" w:hAnsiTheme="majorHAnsi" w:cstheme="majorHAnsi"/>
          <w:sz w:val="20"/>
          <w:szCs w:val="20"/>
        </w:rPr>
        <w:t xml:space="preserve"> notices of scholarships, grants, etc. specific for transfer students, and </w:t>
      </w:r>
      <w:r w:rsidR="00A373A4">
        <w:rPr>
          <w:rFonts w:asciiTheme="majorHAnsi" w:eastAsia="Arial" w:hAnsiTheme="majorHAnsi" w:cstheme="majorHAnsi"/>
          <w:sz w:val="20"/>
          <w:szCs w:val="20"/>
        </w:rPr>
        <w:t>will</w:t>
      </w:r>
      <w:r w:rsidR="009045E1" w:rsidRPr="002B178F">
        <w:rPr>
          <w:rFonts w:asciiTheme="majorHAnsi" w:eastAsia="Arial" w:hAnsiTheme="majorHAnsi" w:cstheme="majorHAnsi"/>
          <w:sz w:val="20"/>
          <w:szCs w:val="20"/>
        </w:rPr>
        <w:t xml:space="preserve"> share information with </w:t>
      </w:r>
      <w:r w:rsidR="00A373A4">
        <w:rPr>
          <w:rFonts w:asciiTheme="majorHAnsi" w:eastAsia="Arial" w:hAnsiTheme="majorHAnsi" w:cstheme="majorHAnsi"/>
          <w:sz w:val="20"/>
          <w:szCs w:val="20"/>
        </w:rPr>
        <w:t>students</w:t>
      </w:r>
      <w:r w:rsidR="009045E1" w:rsidRPr="002B178F">
        <w:rPr>
          <w:rFonts w:asciiTheme="majorHAnsi" w:eastAsia="Arial" w:hAnsiTheme="majorHAnsi" w:cstheme="majorHAnsi"/>
          <w:sz w:val="20"/>
          <w:szCs w:val="20"/>
        </w:rPr>
        <w:t xml:space="preserve"> as we receive it.  Call Kenne Bauer at 970-542-3167 or e-mail her at </w:t>
      </w:r>
      <w:r w:rsidR="009045E1" w:rsidRPr="002B178F">
        <w:rPr>
          <w:rFonts w:asciiTheme="majorHAnsi" w:eastAsia="Arial" w:hAnsiTheme="majorHAnsi" w:cstheme="majorHAnsi"/>
          <w:color w:val="0000FF"/>
          <w:sz w:val="20"/>
          <w:szCs w:val="20"/>
        </w:rPr>
        <w:t>kenne.bauer@morgancc.edu</w:t>
      </w:r>
      <w:r w:rsidR="009045E1" w:rsidRPr="002B178F">
        <w:rPr>
          <w:rFonts w:asciiTheme="majorHAnsi" w:eastAsia="Arial" w:hAnsiTheme="majorHAnsi" w:cstheme="majorHAnsi"/>
          <w:sz w:val="20"/>
          <w:szCs w:val="20"/>
        </w:rPr>
        <w:t>.</w:t>
      </w:r>
    </w:p>
    <w:p w14:paraId="05E48827" w14:textId="77777777" w:rsidR="00F7386C" w:rsidRPr="002B178F" w:rsidRDefault="009045E1" w:rsidP="002B178F">
      <w:pPr>
        <w:pStyle w:val="Header1"/>
      </w:pPr>
      <w:r w:rsidRPr="002B178F">
        <w:t>CONGRATULATIONS!</w:t>
      </w:r>
    </w:p>
    <w:p w14:paraId="2B47FF09" w14:textId="77777777" w:rsidR="00F7386C" w:rsidRPr="002B178F" w:rsidRDefault="009045E1">
      <w:pPr>
        <w:widowControl w:val="0"/>
        <w:rPr>
          <w:rFonts w:asciiTheme="majorHAnsi" w:eastAsia="Arial" w:hAnsiTheme="majorHAnsi" w:cstheme="majorHAnsi"/>
          <w:sz w:val="20"/>
          <w:szCs w:val="20"/>
        </w:rPr>
      </w:pPr>
      <w:r w:rsidRPr="002B178F">
        <w:rPr>
          <w:rFonts w:asciiTheme="majorHAnsi" w:eastAsia="Arial" w:hAnsiTheme="majorHAnsi" w:cstheme="majorHAnsi"/>
          <w:sz w:val="20"/>
          <w:szCs w:val="20"/>
        </w:rPr>
        <w:t>We are proud of our MCC graduates and their accomplishments. Please let us know if you move so we can keep in touch!  We periodically honor our graduates and outstanding alumni, and we are always happy to hear how you are doing.</w:t>
      </w:r>
    </w:p>
    <w:p w14:paraId="00DAFAD7" w14:textId="22C4EAB7" w:rsidR="004415AA" w:rsidRPr="002B178F" w:rsidRDefault="009045E1">
      <w:pPr>
        <w:widowControl w:val="0"/>
        <w:rPr>
          <w:rFonts w:asciiTheme="majorHAnsi" w:eastAsia="Arial" w:hAnsiTheme="majorHAnsi" w:cstheme="majorHAnsi"/>
          <w:sz w:val="20"/>
          <w:szCs w:val="20"/>
        </w:rPr>
        <w:sectPr w:rsidR="004415AA" w:rsidRPr="002B178F" w:rsidSect="001F6587">
          <w:type w:val="continuous"/>
          <w:pgSz w:w="12240" w:h="15840"/>
          <w:pgMar w:top="432" w:right="1440" w:bottom="432" w:left="1440" w:header="720" w:footer="720" w:gutter="0"/>
          <w:cols w:num="2" w:space="720"/>
        </w:sectPr>
      </w:pPr>
      <w:r w:rsidRPr="002B178F">
        <w:rPr>
          <w:rFonts w:asciiTheme="majorHAnsi" w:eastAsia="Arial" w:hAnsiTheme="majorHAnsi" w:cstheme="majorHAnsi"/>
          <w:sz w:val="20"/>
          <w:szCs w:val="20"/>
        </w:rPr>
        <w:t>“GRAD News” is published once a year and is sent to all MCC students who apply to graduate within the academic year.</w:t>
      </w:r>
      <w:r w:rsidR="001F6587">
        <w:rPr>
          <w:rFonts w:asciiTheme="majorHAnsi" w:eastAsia="Arial" w:hAnsiTheme="majorHAnsi" w:cstheme="majorHAnsi"/>
          <w:sz w:val="20"/>
          <w:szCs w:val="20"/>
        </w:rPr>
        <w:br/>
      </w:r>
      <w:r w:rsidR="001F6587">
        <w:rPr>
          <w:rFonts w:asciiTheme="majorHAnsi" w:eastAsia="Arial" w:hAnsiTheme="majorHAnsi" w:cstheme="majorHAnsi"/>
          <w:sz w:val="20"/>
          <w:szCs w:val="20"/>
        </w:rPr>
        <w:br/>
      </w:r>
      <w:r w:rsidRPr="002B178F">
        <w:rPr>
          <w:rFonts w:asciiTheme="majorHAnsi" w:eastAsia="Arial" w:hAnsiTheme="majorHAnsi" w:cstheme="majorHAnsi"/>
          <w:sz w:val="20"/>
          <w:szCs w:val="20"/>
        </w:rPr>
        <w:t xml:space="preserve">GRAD NEWSLETTER (Rev. </w:t>
      </w:r>
      <w:r w:rsidR="00AD3D1E">
        <w:rPr>
          <w:rFonts w:asciiTheme="majorHAnsi" w:eastAsia="Arial" w:hAnsiTheme="majorHAnsi" w:cstheme="majorHAnsi"/>
          <w:sz w:val="20"/>
          <w:szCs w:val="20"/>
        </w:rPr>
        <w:t>3/</w:t>
      </w:r>
      <w:r w:rsidR="0063082F">
        <w:rPr>
          <w:rFonts w:asciiTheme="majorHAnsi" w:eastAsia="Arial" w:hAnsiTheme="majorHAnsi" w:cstheme="majorHAnsi"/>
          <w:sz w:val="20"/>
          <w:szCs w:val="20"/>
        </w:rPr>
        <w:t>2</w:t>
      </w:r>
      <w:r w:rsidR="00AD3D1E">
        <w:rPr>
          <w:rFonts w:asciiTheme="majorHAnsi" w:eastAsia="Arial" w:hAnsiTheme="majorHAnsi" w:cstheme="majorHAnsi"/>
          <w:sz w:val="20"/>
          <w:szCs w:val="20"/>
        </w:rPr>
        <w:t>/20</w:t>
      </w:r>
      <w:r w:rsidR="004415AA" w:rsidRPr="002B178F">
        <w:rPr>
          <w:rFonts w:asciiTheme="majorHAnsi" w:eastAsia="Arial" w:hAnsiTheme="majorHAnsi" w:cstheme="majorHAnsi"/>
          <w:sz w:val="20"/>
          <w:szCs w:val="20"/>
        </w:rPr>
        <w:t>2</w:t>
      </w:r>
      <w:r w:rsidR="00CB2CD4">
        <w:rPr>
          <w:rFonts w:asciiTheme="majorHAnsi" w:eastAsia="Arial" w:hAnsiTheme="majorHAnsi" w:cstheme="majorHAnsi"/>
          <w:sz w:val="20"/>
          <w:szCs w:val="20"/>
        </w:rPr>
        <w:t>2)</w:t>
      </w:r>
    </w:p>
    <w:p w14:paraId="539DA874" w14:textId="59A0879F" w:rsidR="004415AA" w:rsidRPr="004415AA" w:rsidRDefault="004415AA" w:rsidP="00CB2CD4">
      <w:pPr>
        <w:tabs>
          <w:tab w:val="left" w:pos="1188"/>
        </w:tabs>
        <w:rPr>
          <w:rFonts w:asciiTheme="majorHAnsi" w:eastAsia="Georgia" w:hAnsiTheme="majorHAnsi" w:cstheme="majorHAnsi"/>
          <w:sz w:val="22"/>
          <w:szCs w:val="22"/>
        </w:rPr>
      </w:pPr>
    </w:p>
    <w:sectPr w:rsidR="004415AA" w:rsidRPr="004415AA">
      <w:type w:val="continuous"/>
      <w:pgSz w:w="12240" w:h="15840"/>
      <w:pgMar w:top="864" w:right="864" w:bottom="864" w:left="864"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76399" w14:textId="77777777" w:rsidR="007D3851" w:rsidRDefault="007D3851" w:rsidP="008C0A92">
      <w:r>
        <w:separator/>
      </w:r>
    </w:p>
  </w:endnote>
  <w:endnote w:type="continuationSeparator" w:id="0">
    <w:p w14:paraId="75183ABF" w14:textId="77777777" w:rsidR="007D3851" w:rsidRDefault="007D3851" w:rsidP="008C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296765"/>
      <w:docPartObj>
        <w:docPartGallery w:val="Page Numbers (Bottom of Page)"/>
        <w:docPartUnique/>
      </w:docPartObj>
    </w:sdtPr>
    <w:sdtEndPr>
      <w:rPr>
        <w:noProof/>
      </w:rPr>
    </w:sdtEndPr>
    <w:sdtContent>
      <w:p w14:paraId="09B5FDA8" w14:textId="56C0C709" w:rsidR="008C0A92" w:rsidRDefault="008C0A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EB90A0" w14:textId="77777777" w:rsidR="008C0A92" w:rsidRDefault="008C0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14C4" w14:textId="77777777" w:rsidR="007D3851" w:rsidRDefault="007D3851" w:rsidP="008C0A92">
      <w:r>
        <w:separator/>
      </w:r>
    </w:p>
  </w:footnote>
  <w:footnote w:type="continuationSeparator" w:id="0">
    <w:p w14:paraId="3518A172" w14:textId="77777777" w:rsidR="007D3851" w:rsidRDefault="007D3851" w:rsidP="008C0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638C" w14:textId="378600B6" w:rsidR="00C1547A" w:rsidRDefault="00C1547A">
    <w:pPr>
      <w:pStyle w:val="Header"/>
    </w:pPr>
    <w:r>
      <w:rPr>
        <w:noProof/>
      </w:rPr>
      <w:drawing>
        <wp:inline distT="0" distB="0" distL="0" distR="0" wp14:anchorId="2AD61AF0" wp14:editId="465B16C6">
          <wp:extent cx="6004560" cy="567233"/>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141857" cy="58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974"/>
    <w:multiLevelType w:val="multilevel"/>
    <w:tmpl w:val="2FCCFD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622627"/>
    <w:multiLevelType w:val="multilevel"/>
    <w:tmpl w:val="BC5E057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2A2D35D3"/>
    <w:multiLevelType w:val="multilevel"/>
    <w:tmpl w:val="59A20B7A"/>
    <w:lvl w:ilvl="0">
      <w:start w:val="1"/>
      <w:numFmt w:val="bullet"/>
      <w:lvlText w:val="⮚"/>
      <w:lvlJc w:val="left"/>
      <w:pPr>
        <w:ind w:left="750" w:hanging="360"/>
      </w:pPr>
      <w:rPr>
        <w:rFonts w:ascii="Noto Sans Symbols" w:eastAsia="Noto Sans Symbols" w:hAnsi="Noto Sans Symbols" w:cs="Noto Sans Symbols"/>
        <w:vertAlign w:val="baseline"/>
      </w:rPr>
    </w:lvl>
    <w:lvl w:ilvl="1">
      <w:start w:val="1"/>
      <w:numFmt w:val="lowerLetter"/>
      <w:lvlText w:val="%2."/>
      <w:lvlJc w:val="left"/>
      <w:pPr>
        <w:ind w:left="1470" w:hanging="360"/>
      </w:pPr>
      <w:rPr>
        <w:vertAlign w:val="baseline"/>
      </w:rPr>
    </w:lvl>
    <w:lvl w:ilvl="2">
      <w:start w:val="1"/>
      <w:numFmt w:val="lowerRoman"/>
      <w:lvlText w:val="%3."/>
      <w:lvlJc w:val="right"/>
      <w:pPr>
        <w:ind w:left="2190" w:hanging="180"/>
      </w:pPr>
      <w:rPr>
        <w:vertAlign w:val="baseline"/>
      </w:rPr>
    </w:lvl>
    <w:lvl w:ilvl="3">
      <w:start w:val="1"/>
      <w:numFmt w:val="decimal"/>
      <w:lvlText w:val="%4."/>
      <w:lvlJc w:val="left"/>
      <w:pPr>
        <w:ind w:left="2910" w:hanging="360"/>
      </w:pPr>
      <w:rPr>
        <w:vertAlign w:val="baseline"/>
      </w:rPr>
    </w:lvl>
    <w:lvl w:ilvl="4">
      <w:start w:val="1"/>
      <w:numFmt w:val="lowerLetter"/>
      <w:lvlText w:val="%5."/>
      <w:lvlJc w:val="left"/>
      <w:pPr>
        <w:ind w:left="3630" w:hanging="360"/>
      </w:pPr>
      <w:rPr>
        <w:vertAlign w:val="baseline"/>
      </w:rPr>
    </w:lvl>
    <w:lvl w:ilvl="5">
      <w:start w:val="1"/>
      <w:numFmt w:val="lowerRoman"/>
      <w:lvlText w:val="%6."/>
      <w:lvlJc w:val="right"/>
      <w:pPr>
        <w:ind w:left="4350" w:hanging="180"/>
      </w:pPr>
      <w:rPr>
        <w:vertAlign w:val="baseline"/>
      </w:rPr>
    </w:lvl>
    <w:lvl w:ilvl="6">
      <w:start w:val="1"/>
      <w:numFmt w:val="decimal"/>
      <w:lvlText w:val="%7."/>
      <w:lvlJc w:val="left"/>
      <w:pPr>
        <w:ind w:left="5070" w:hanging="360"/>
      </w:pPr>
      <w:rPr>
        <w:vertAlign w:val="baseline"/>
      </w:rPr>
    </w:lvl>
    <w:lvl w:ilvl="7">
      <w:start w:val="1"/>
      <w:numFmt w:val="lowerLetter"/>
      <w:lvlText w:val="%8."/>
      <w:lvlJc w:val="left"/>
      <w:pPr>
        <w:ind w:left="5790" w:hanging="360"/>
      </w:pPr>
      <w:rPr>
        <w:vertAlign w:val="baseline"/>
      </w:rPr>
    </w:lvl>
    <w:lvl w:ilvl="8">
      <w:start w:val="1"/>
      <w:numFmt w:val="lowerRoman"/>
      <w:lvlText w:val="%9."/>
      <w:lvlJc w:val="right"/>
      <w:pPr>
        <w:ind w:left="6510" w:hanging="180"/>
      </w:pPr>
      <w:rPr>
        <w:vertAlign w:val="baseline"/>
      </w:rPr>
    </w:lvl>
  </w:abstractNum>
  <w:abstractNum w:abstractNumId="3" w15:restartNumberingAfterBreak="0">
    <w:nsid w:val="4634031C"/>
    <w:multiLevelType w:val="multilevel"/>
    <w:tmpl w:val="FE72F8EA"/>
    <w:lvl w:ilvl="0">
      <w:start w:val="1"/>
      <w:numFmt w:val="bullet"/>
      <w:lvlText w:val="●"/>
      <w:lvlJc w:val="left"/>
      <w:pPr>
        <w:ind w:left="360" w:hanging="360"/>
      </w:pPr>
      <w:rPr>
        <w:rFonts w:ascii="Noto Sans Symbols" w:eastAsia="Noto Sans Symbols" w:hAnsi="Noto Sans Symbols" w:cs="Noto Sans Symbols"/>
        <w:color w:val="auto"/>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48E77822"/>
    <w:multiLevelType w:val="multilevel"/>
    <w:tmpl w:val="0CD46B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A31561F"/>
    <w:multiLevelType w:val="multilevel"/>
    <w:tmpl w:val="5B7C3A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613A31A4"/>
    <w:multiLevelType w:val="multilevel"/>
    <w:tmpl w:val="458676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BB546C4"/>
    <w:multiLevelType w:val="multilevel"/>
    <w:tmpl w:val="0204A0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86C"/>
    <w:rsid w:val="00013F3D"/>
    <w:rsid w:val="000272F9"/>
    <w:rsid w:val="00031EE1"/>
    <w:rsid w:val="00052BC1"/>
    <w:rsid w:val="0006623A"/>
    <w:rsid w:val="00074917"/>
    <w:rsid w:val="000B6E90"/>
    <w:rsid w:val="000C579D"/>
    <w:rsid w:val="000F37DC"/>
    <w:rsid w:val="000F4B06"/>
    <w:rsid w:val="000F57FF"/>
    <w:rsid w:val="001171A2"/>
    <w:rsid w:val="001468DA"/>
    <w:rsid w:val="00157279"/>
    <w:rsid w:val="00166092"/>
    <w:rsid w:val="001732ED"/>
    <w:rsid w:val="001761BF"/>
    <w:rsid w:val="001C7191"/>
    <w:rsid w:val="001E7D2B"/>
    <w:rsid w:val="001F6587"/>
    <w:rsid w:val="00216A75"/>
    <w:rsid w:val="00247E42"/>
    <w:rsid w:val="002B178F"/>
    <w:rsid w:val="002B4E54"/>
    <w:rsid w:val="00331214"/>
    <w:rsid w:val="003407B8"/>
    <w:rsid w:val="00341CDA"/>
    <w:rsid w:val="003577FD"/>
    <w:rsid w:val="00363596"/>
    <w:rsid w:val="003D1D4A"/>
    <w:rsid w:val="00402425"/>
    <w:rsid w:val="00416F57"/>
    <w:rsid w:val="004415AA"/>
    <w:rsid w:val="00487EF7"/>
    <w:rsid w:val="004954B2"/>
    <w:rsid w:val="004A7D16"/>
    <w:rsid w:val="004D6591"/>
    <w:rsid w:val="0050611A"/>
    <w:rsid w:val="00513AE5"/>
    <w:rsid w:val="005145A6"/>
    <w:rsid w:val="00563D04"/>
    <w:rsid w:val="005E112F"/>
    <w:rsid w:val="005F2826"/>
    <w:rsid w:val="0063082F"/>
    <w:rsid w:val="00636AE4"/>
    <w:rsid w:val="00661194"/>
    <w:rsid w:val="0068314F"/>
    <w:rsid w:val="006838D7"/>
    <w:rsid w:val="006A5DC0"/>
    <w:rsid w:val="006A7D5A"/>
    <w:rsid w:val="006B0772"/>
    <w:rsid w:val="006E406E"/>
    <w:rsid w:val="00716438"/>
    <w:rsid w:val="00732B35"/>
    <w:rsid w:val="007372B0"/>
    <w:rsid w:val="007625BF"/>
    <w:rsid w:val="00784C4D"/>
    <w:rsid w:val="007D21D8"/>
    <w:rsid w:val="007D3851"/>
    <w:rsid w:val="008338AD"/>
    <w:rsid w:val="0086345D"/>
    <w:rsid w:val="008A1602"/>
    <w:rsid w:val="008C0A92"/>
    <w:rsid w:val="008E591B"/>
    <w:rsid w:val="009045E1"/>
    <w:rsid w:val="009A2817"/>
    <w:rsid w:val="009A6868"/>
    <w:rsid w:val="009E0C52"/>
    <w:rsid w:val="00A12CE2"/>
    <w:rsid w:val="00A166AB"/>
    <w:rsid w:val="00A27432"/>
    <w:rsid w:val="00A373A4"/>
    <w:rsid w:val="00A461F5"/>
    <w:rsid w:val="00A57C55"/>
    <w:rsid w:val="00A6326A"/>
    <w:rsid w:val="00A8723A"/>
    <w:rsid w:val="00A90E2E"/>
    <w:rsid w:val="00AD3D1E"/>
    <w:rsid w:val="00B27C08"/>
    <w:rsid w:val="00B774D5"/>
    <w:rsid w:val="00B94361"/>
    <w:rsid w:val="00B94686"/>
    <w:rsid w:val="00B94BF5"/>
    <w:rsid w:val="00BA5D48"/>
    <w:rsid w:val="00C03887"/>
    <w:rsid w:val="00C1547A"/>
    <w:rsid w:val="00C202E7"/>
    <w:rsid w:val="00C2518A"/>
    <w:rsid w:val="00CB0361"/>
    <w:rsid w:val="00CB28FC"/>
    <w:rsid w:val="00CB2CD4"/>
    <w:rsid w:val="00CB44E5"/>
    <w:rsid w:val="00D7531F"/>
    <w:rsid w:val="00DC66AD"/>
    <w:rsid w:val="00DE69B4"/>
    <w:rsid w:val="00DF3E70"/>
    <w:rsid w:val="00E05F8C"/>
    <w:rsid w:val="00E1198E"/>
    <w:rsid w:val="00E1355B"/>
    <w:rsid w:val="00E2515B"/>
    <w:rsid w:val="00E26493"/>
    <w:rsid w:val="00E740CB"/>
    <w:rsid w:val="00F1307B"/>
    <w:rsid w:val="00F334F3"/>
    <w:rsid w:val="00F44238"/>
    <w:rsid w:val="00F7386C"/>
    <w:rsid w:val="00F74BED"/>
    <w:rsid w:val="00F874B8"/>
    <w:rsid w:val="00FA5591"/>
    <w:rsid w:val="00FC2661"/>
    <w:rsid w:val="00FD48EB"/>
    <w:rsid w:val="00FE6DB2"/>
    <w:rsid w:val="00FF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589A5"/>
  <w15:docId w15:val="{936248B7-534E-4180-AA7C-D3762E2D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outlineLvl w:val="1"/>
    </w:pPr>
    <w:rPr>
      <w:rFonts w:ascii="Tahoma" w:eastAsia="Tahoma" w:hAnsi="Tahoma" w:cs="Tahoma"/>
      <w:b/>
      <w:color w:val="666666"/>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C03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A92"/>
    <w:pPr>
      <w:tabs>
        <w:tab w:val="center" w:pos="4680"/>
        <w:tab w:val="right" w:pos="9360"/>
      </w:tabs>
    </w:pPr>
  </w:style>
  <w:style w:type="character" w:customStyle="1" w:styleId="HeaderChar">
    <w:name w:val="Header Char"/>
    <w:basedOn w:val="DefaultParagraphFont"/>
    <w:link w:val="Header"/>
    <w:uiPriority w:val="99"/>
    <w:rsid w:val="008C0A92"/>
  </w:style>
  <w:style w:type="paragraph" w:styleId="Footer">
    <w:name w:val="footer"/>
    <w:basedOn w:val="Normal"/>
    <w:link w:val="FooterChar"/>
    <w:uiPriority w:val="99"/>
    <w:unhideWhenUsed/>
    <w:rsid w:val="008C0A92"/>
    <w:pPr>
      <w:tabs>
        <w:tab w:val="center" w:pos="4680"/>
        <w:tab w:val="right" w:pos="9360"/>
      </w:tabs>
    </w:pPr>
  </w:style>
  <w:style w:type="character" w:customStyle="1" w:styleId="FooterChar">
    <w:name w:val="Footer Char"/>
    <w:basedOn w:val="DefaultParagraphFont"/>
    <w:link w:val="Footer"/>
    <w:uiPriority w:val="99"/>
    <w:rsid w:val="008C0A92"/>
  </w:style>
  <w:style w:type="paragraph" w:customStyle="1" w:styleId="Header1">
    <w:name w:val="Header 1"/>
    <w:basedOn w:val="Normal"/>
    <w:link w:val="Header1Char"/>
    <w:qFormat/>
    <w:rsid w:val="002B178F"/>
    <w:pPr>
      <w:spacing w:before="360" w:after="120"/>
    </w:pPr>
    <w:rPr>
      <w:rFonts w:asciiTheme="majorHAnsi" w:eastAsia="Arial" w:hAnsiTheme="majorHAnsi" w:cstheme="majorHAnsi"/>
      <w:b/>
      <w:sz w:val="20"/>
      <w:szCs w:val="20"/>
      <w:u w:val="single"/>
    </w:rPr>
  </w:style>
  <w:style w:type="paragraph" w:styleId="ListParagraph">
    <w:name w:val="List Paragraph"/>
    <w:basedOn w:val="Normal"/>
    <w:uiPriority w:val="34"/>
    <w:qFormat/>
    <w:rsid w:val="00487EF7"/>
    <w:pPr>
      <w:ind w:left="720"/>
      <w:contextualSpacing/>
    </w:pPr>
  </w:style>
  <w:style w:type="character" w:customStyle="1" w:styleId="Header1Char">
    <w:name w:val="Header 1 Char"/>
    <w:basedOn w:val="DefaultParagraphFont"/>
    <w:link w:val="Header1"/>
    <w:rsid w:val="002B178F"/>
    <w:rPr>
      <w:rFonts w:asciiTheme="majorHAnsi" w:eastAsia="Arial" w:hAnsiTheme="majorHAnsi" w:cstheme="majorHAnsi"/>
      <w: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t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grad.balfou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rganc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rgancc.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C4509-C29D-4B89-8E9A-D38E80B9D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Morgan Community College</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Fries, Jane</dc:creator>
  <cp:lastModifiedBy>Ariella Gonzales-Vondy</cp:lastModifiedBy>
  <cp:revision>24</cp:revision>
  <dcterms:created xsi:type="dcterms:W3CDTF">2022-03-02T20:52:00Z</dcterms:created>
  <dcterms:modified xsi:type="dcterms:W3CDTF">2022-03-02T21:22:00Z</dcterms:modified>
</cp:coreProperties>
</file>